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B7D7" w14:textId="08E28412" w:rsidR="007111FC" w:rsidRPr="006B2639" w:rsidRDefault="007111FC">
      <w:pPr>
        <w:rPr>
          <w:rFonts w:ascii="Times New Roman" w:hAnsi="Times New Roman" w:cs="Times New Roman"/>
          <w:sz w:val="24"/>
          <w:szCs w:val="24"/>
        </w:rPr>
      </w:pPr>
      <w:r w:rsidRPr="006B2639">
        <w:rPr>
          <w:rFonts w:ascii="Times New Roman" w:hAnsi="Times New Roman" w:cs="Times New Roman"/>
          <w:sz w:val="24"/>
          <w:szCs w:val="24"/>
        </w:rPr>
        <w:t>Pragnę podziękować dr hab. n. med. Monice Mak za konsultację merytoryczną.</w:t>
      </w:r>
    </w:p>
    <w:sectPr w:rsidR="007111FC" w:rsidRPr="006B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FC"/>
    <w:rsid w:val="006B2639"/>
    <w:rsid w:val="0071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C445"/>
  <w15:chartTrackingRefBased/>
  <w15:docId w15:val="{AAB0E5E3-F254-42C3-926F-22A4CA43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świątkowska</dc:creator>
  <cp:keywords/>
  <dc:description/>
  <cp:lastModifiedBy>katarzyna świątkowska</cp:lastModifiedBy>
  <cp:revision>2</cp:revision>
  <dcterms:created xsi:type="dcterms:W3CDTF">2020-11-24T08:14:00Z</dcterms:created>
  <dcterms:modified xsi:type="dcterms:W3CDTF">2020-11-24T08:15:00Z</dcterms:modified>
</cp:coreProperties>
</file>