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B6C1" w14:textId="77777777" w:rsidR="00D8335D" w:rsidRPr="00D66213" w:rsidRDefault="00D8335D" w:rsidP="00D8335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</w:pPr>
      <w:r w:rsidRPr="00D66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14:ligatures w14:val="none"/>
        </w:rPr>
        <w:t xml:space="preserve">Supplementary Table 1. </w:t>
      </w:r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>Baseline characteristics of studied patients with ischemic stroke treated with mechanical thrombectomy</w:t>
      </w:r>
    </w:p>
    <w:p w14:paraId="76FBD7BC" w14:textId="77777777" w:rsidR="00D8335D" w:rsidRPr="00D66213" w:rsidRDefault="00D8335D" w:rsidP="00D8335D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5"/>
        <w:gridCol w:w="1656"/>
      </w:tblGrid>
      <w:tr w:rsidR="00D8335D" w:rsidRPr="00D66213" w14:paraId="2BB71E30" w14:textId="77777777" w:rsidTr="00892C3B">
        <w:tc>
          <w:tcPr>
            <w:tcW w:w="0" w:type="auto"/>
            <w:vAlign w:val="center"/>
          </w:tcPr>
          <w:p w14:paraId="36904E65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Demographics</w:t>
            </w:r>
          </w:p>
        </w:tc>
        <w:tc>
          <w:tcPr>
            <w:tcW w:w="0" w:type="auto"/>
          </w:tcPr>
          <w:p w14:paraId="591C3F59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D8335D" w:rsidRPr="00D66213" w14:paraId="79D10943" w14:textId="77777777" w:rsidTr="00892C3B">
        <w:tc>
          <w:tcPr>
            <w:tcW w:w="0" w:type="auto"/>
            <w:vAlign w:val="center"/>
          </w:tcPr>
          <w:p w14:paraId="2B0DDDA6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Age [years]; median (IQR)</w:t>
            </w:r>
          </w:p>
        </w:tc>
        <w:tc>
          <w:tcPr>
            <w:tcW w:w="0" w:type="auto"/>
          </w:tcPr>
          <w:p w14:paraId="4DFCE459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71 (65-81)</w:t>
            </w:r>
          </w:p>
        </w:tc>
      </w:tr>
      <w:tr w:rsidR="00D8335D" w:rsidRPr="00D66213" w14:paraId="6313BDFD" w14:textId="77777777" w:rsidTr="00892C3B">
        <w:tc>
          <w:tcPr>
            <w:tcW w:w="0" w:type="auto"/>
            <w:vAlign w:val="center"/>
          </w:tcPr>
          <w:p w14:paraId="635D54DC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Females,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0E8D7024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161 (52.4)</w:t>
            </w:r>
          </w:p>
        </w:tc>
      </w:tr>
      <w:tr w:rsidR="00D8335D" w:rsidRPr="00D66213" w14:paraId="5E40E9C8" w14:textId="77777777" w:rsidTr="00892C3B">
        <w:tc>
          <w:tcPr>
            <w:tcW w:w="0" w:type="auto"/>
            <w:vAlign w:val="center"/>
          </w:tcPr>
          <w:p w14:paraId="076C737F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Stroke risk factors</w:t>
            </w:r>
          </w:p>
        </w:tc>
        <w:tc>
          <w:tcPr>
            <w:tcW w:w="0" w:type="auto"/>
          </w:tcPr>
          <w:p w14:paraId="669787C8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D8335D" w:rsidRPr="00D66213" w14:paraId="7B0D2868" w14:textId="77777777" w:rsidTr="00892C3B">
        <w:tc>
          <w:tcPr>
            <w:tcW w:w="0" w:type="auto"/>
            <w:vAlign w:val="center"/>
          </w:tcPr>
          <w:p w14:paraId="7B558D99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Hypertension,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1C260EA9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221 (72)</w:t>
            </w:r>
          </w:p>
        </w:tc>
      </w:tr>
      <w:tr w:rsidR="00D8335D" w:rsidRPr="00D66213" w14:paraId="37B2432F" w14:textId="77777777" w:rsidTr="00892C3B">
        <w:tc>
          <w:tcPr>
            <w:tcW w:w="0" w:type="auto"/>
            <w:vAlign w:val="center"/>
          </w:tcPr>
          <w:p w14:paraId="42D414C4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Diabetes mellitus,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5D2D8E20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63 (20.5)</w:t>
            </w:r>
          </w:p>
        </w:tc>
      </w:tr>
      <w:tr w:rsidR="00D8335D" w:rsidRPr="00D66213" w14:paraId="15E6A1D0" w14:textId="77777777" w:rsidTr="00892C3B">
        <w:tc>
          <w:tcPr>
            <w:tcW w:w="0" w:type="auto"/>
            <w:vAlign w:val="center"/>
          </w:tcPr>
          <w:p w14:paraId="4CC82895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Ischemic heart disease,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 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35C9B30C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40 (13)</w:t>
            </w:r>
          </w:p>
        </w:tc>
      </w:tr>
      <w:tr w:rsidR="00D8335D" w:rsidRPr="00D66213" w14:paraId="2AB7D6C7" w14:textId="77777777" w:rsidTr="00892C3B">
        <w:tc>
          <w:tcPr>
            <w:tcW w:w="0" w:type="auto"/>
            <w:vAlign w:val="center"/>
          </w:tcPr>
          <w:p w14:paraId="4BDA62DB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Atrial fibrillation,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 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140F518A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88 (28.7)</w:t>
            </w:r>
          </w:p>
        </w:tc>
      </w:tr>
      <w:tr w:rsidR="00D8335D" w:rsidRPr="00D66213" w14:paraId="47404AC0" w14:textId="77777777" w:rsidTr="00892C3B">
        <w:tc>
          <w:tcPr>
            <w:tcW w:w="0" w:type="auto"/>
            <w:vAlign w:val="center"/>
          </w:tcPr>
          <w:p w14:paraId="69B75A3F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Hypercholesterolemia,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3A0E0771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52 (16.9)</w:t>
            </w:r>
          </w:p>
        </w:tc>
      </w:tr>
      <w:tr w:rsidR="00D8335D" w:rsidRPr="00D66213" w14:paraId="3E86C651" w14:textId="77777777" w:rsidTr="00892C3B">
        <w:tc>
          <w:tcPr>
            <w:tcW w:w="0" w:type="auto"/>
            <w:vAlign w:val="center"/>
          </w:tcPr>
          <w:p w14:paraId="08807348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Smoking,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42D3483B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68 (22.1)</w:t>
            </w:r>
          </w:p>
        </w:tc>
      </w:tr>
      <w:tr w:rsidR="00D8335D" w:rsidRPr="00D66213" w14:paraId="02D4E6AC" w14:textId="77777777" w:rsidTr="00892C3B">
        <w:tc>
          <w:tcPr>
            <w:tcW w:w="0" w:type="auto"/>
            <w:vAlign w:val="center"/>
          </w:tcPr>
          <w:p w14:paraId="5372E4D2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History of stroke or TIA,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79C12C7E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39 (12.7)</w:t>
            </w:r>
          </w:p>
        </w:tc>
      </w:tr>
      <w:tr w:rsidR="00D8335D" w:rsidRPr="00D66213" w14:paraId="4BA9B9E6" w14:textId="77777777" w:rsidTr="00892C3B">
        <w:tc>
          <w:tcPr>
            <w:tcW w:w="0" w:type="auto"/>
            <w:vAlign w:val="center"/>
          </w:tcPr>
          <w:p w14:paraId="3CA20291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Clinical characteristics</w:t>
            </w:r>
          </w:p>
        </w:tc>
        <w:tc>
          <w:tcPr>
            <w:tcW w:w="0" w:type="auto"/>
          </w:tcPr>
          <w:p w14:paraId="2E49435B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D8335D" w:rsidRPr="00D66213" w14:paraId="742B58BB" w14:textId="77777777" w:rsidTr="00892C3B">
        <w:tc>
          <w:tcPr>
            <w:tcW w:w="0" w:type="auto"/>
            <w:vAlign w:val="center"/>
          </w:tcPr>
          <w:p w14:paraId="494D7D1A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Baseline NIHSS score, median (IQR)</w:t>
            </w:r>
          </w:p>
        </w:tc>
        <w:tc>
          <w:tcPr>
            <w:tcW w:w="0" w:type="auto"/>
          </w:tcPr>
          <w:p w14:paraId="3CC53266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16 (12-20)</w:t>
            </w:r>
          </w:p>
        </w:tc>
      </w:tr>
      <w:tr w:rsidR="00D8335D" w:rsidRPr="00D66213" w14:paraId="14F1241D" w14:textId="77777777" w:rsidTr="00892C3B">
        <w:tc>
          <w:tcPr>
            <w:tcW w:w="0" w:type="auto"/>
            <w:vAlign w:val="center"/>
          </w:tcPr>
          <w:p w14:paraId="3DF7EA6E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Time from onset to puncture [minutes], median (IQR)</w:t>
            </w:r>
          </w:p>
        </w:tc>
        <w:tc>
          <w:tcPr>
            <w:tcW w:w="0" w:type="auto"/>
          </w:tcPr>
          <w:p w14:paraId="6AE95866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290 (216-360)</w:t>
            </w:r>
          </w:p>
        </w:tc>
      </w:tr>
      <w:tr w:rsidR="00D8335D" w:rsidRPr="00D66213" w14:paraId="74DC06CB" w14:textId="77777777" w:rsidTr="00892C3B">
        <w:tc>
          <w:tcPr>
            <w:tcW w:w="0" w:type="auto"/>
            <w:vAlign w:val="center"/>
          </w:tcPr>
          <w:p w14:paraId="0203251C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Intravenous thrombolysis,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4DB35BF8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180 (58.6)</w:t>
            </w:r>
          </w:p>
        </w:tc>
      </w:tr>
      <w:tr w:rsidR="00D8335D" w:rsidRPr="00D66213" w14:paraId="046A6DBA" w14:textId="77777777" w:rsidTr="00892C3B">
        <w:tc>
          <w:tcPr>
            <w:tcW w:w="0" w:type="auto"/>
            <w:vAlign w:val="center"/>
          </w:tcPr>
          <w:p w14:paraId="37FD9873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Successful recanalization, (</w:t>
            </w:r>
            <w:proofErr w:type="spellStart"/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mTICI</w:t>
            </w:r>
            <w:proofErr w:type="spellEnd"/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D6621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14:ligatures w14:val="none"/>
              </w:rPr>
              <w:t>≥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2b),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16CE539D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270 (87.9)</w:t>
            </w:r>
          </w:p>
        </w:tc>
      </w:tr>
      <w:tr w:rsidR="00D8335D" w:rsidRPr="00D66213" w14:paraId="24FF8C37" w14:textId="77777777" w:rsidTr="00892C3B">
        <w:tc>
          <w:tcPr>
            <w:tcW w:w="0" w:type="auto"/>
            <w:vAlign w:val="center"/>
          </w:tcPr>
          <w:p w14:paraId="02003B30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Occlusion of ICA or tandem occlusion,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5DEB3FE8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66 (21.5)</w:t>
            </w:r>
          </w:p>
        </w:tc>
      </w:tr>
      <w:tr w:rsidR="00D8335D" w:rsidRPr="00D66213" w14:paraId="332753A6" w14:textId="77777777" w:rsidTr="00892C3B">
        <w:tc>
          <w:tcPr>
            <w:tcW w:w="0" w:type="auto"/>
            <w:vAlign w:val="center"/>
          </w:tcPr>
          <w:p w14:paraId="7AB2D7CB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Blood glucose concentration [mmol/L], median (IQR)</w:t>
            </w:r>
          </w:p>
        </w:tc>
        <w:tc>
          <w:tcPr>
            <w:tcW w:w="0" w:type="auto"/>
          </w:tcPr>
          <w:p w14:paraId="3A0D8154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6.06 (5.12-7.4)</w:t>
            </w:r>
          </w:p>
        </w:tc>
      </w:tr>
      <w:tr w:rsidR="00D8335D" w:rsidRPr="00D66213" w14:paraId="256C2769" w14:textId="77777777" w:rsidTr="00892C3B">
        <w:tc>
          <w:tcPr>
            <w:tcW w:w="0" w:type="auto"/>
            <w:vAlign w:val="center"/>
          </w:tcPr>
          <w:p w14:paraId="06C0E2DF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lastRenderedPageBreak/>
              <w:t>WBC count [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10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14:ligatures w14:val="none"/>
              </w:rPr>
              <w:t>9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/L], median (IQR)</w:t>
            </w:r>
          </w:p>
        </w:tc>
        <w:tc>
          <w:tcPr>
            <w:tcW w:w="0" w:type="auto"/>
          </w:tcPr>
          <w:p w14:paraId="30CC3724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9 (7.3-11.6)</w:t>
            </w:r>
          </w:p>
        </w:tc>
      </w:tr>
      <w:tr w:rsidR="00D8335D" w:rsidRPr="00D66213" w14:paraId="3099931C" w14:textId="77777777" w:rsidTr="00892C3B">
        <w:tc>
          <w:tcPr>
            <w:tcW w:w="0" w:type="auto"/>
            <w:vAlign w:val="center"/>
          </w:tcPr>
          <w:p w14:paraId="4130BDFD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NIHSS score on day 7, median (IQR)</w:t>
            </w:r>
          </w:p>
        </w:tc>
        <w:tc>
          <w:tcPr>
            <w:tcW w:w="0" w:type="auto"/>
          </w:tcPr>
          <w:p w14:paraId="05F55A65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5 (2-12)</w:t>
            </w:r>
          </w:p>
        </w:tc>
      </w:tr>
      <w:tr w:rsidR="00D8335D" w:rsidRPr="00D66213" w14:paraId="5C853A0B" w14:textId="77777777" w:rsidTr="00892C3B">
        <w:tc>
          <w:tcPr>
            <w:tcW w:w="0" w:type="auto"/>
            <w:vAlign w:val="center"/>
          </w:tcPr>
          <w:p w14:paraId="0EAD586A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Use of antiplatelets,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 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2B2599AD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77 (25.1)</w:t>
            </w:r>
          </w:p>
        </w:tc>
      </w:tr>
      <w:tr w:rsidR="00D8335D" w:rsidRPr="00D66213" w14:paraId="5DA0DAFE" w14:textId="77777777" w:rsidTr="00892C3B">
        <w:tc>
          <w:tcPr>
            <w:tcW w:w="0" w:type="auto"/>
            <w:vAlign w:val="center"/>
          </w:tcPr>
          <w:p w14:paraId="7E109AAC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Use of anticoagulants,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5E0AC127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77 (25.1)</w:t>
            </w:r>
          </w:p>
        </w:tc>
      </w:tr>
      <w:tr w:rsidR="00D8335D" w:rsidRPr="00D66213" w14:paraId="1262F729" w14:textId="77777777" w:rsidTr="00892C3B">
        <w:tc>
          <w:tcPr>
            <w:tcW w:w="0" w:type="auto"/>
            <w:vAlign w:val="center"/>
          </w:tcPr>
          <w:p w14:paraId="7EFE3CB4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Radiological examination</w:t>
            </w:r>
          </w:p>
        </w:tc>
        <w:tc>
          <w:tcPr>
            <w:tcW w:w="0" w:type="auto"/>
          </w:tcPr>
          <w:p w14:paraId="7A6BBDF2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D8335D" w:rsidRPr="00D66213" w14:paraId="7B4DB23F" w14:textId="77777777" w:rsidTr="00892C3B">
        <w:tc>
          <w:tcPr>
            <w:tcW w:w="0" w:type="auto"/>
            <w:vAlign w:val="center"/>
          </w:tcPr>
          <w:p w14:paraId="79B09850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Baseline ASPECT score, median (IQR)</w:t>
            </w:r>
          </w:p>
        </w:tc>
        <w:tc>
          <w:tcPr>
            <w:tcW w:w="0" w:type="auto"/>
          </w:tcPr>
          <w:p w14:paraId="06D02CA7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8 (7-9)</w:t>
            </w:r>
          </w:p>
        </w:tc>
      </w:tr>
      <w:tr w:rsidR="00D8335D" w:rsidRPr="00D66213" w14:paraId="26032799" w14:textId="77777777" w:rsidTr="00892C3B">
        <w:tc>
          <w:tcPr>
            <w:tcW w:w="0" w:type="auto"/>
            <w:vAlign w:val="center"/>
          </w:tcPr>
          <w:p w14:paraId="6EBC01D6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Penumbra volume [mL], median (IQR)</w:t>
            </w:r>
          </w:p>
        </w:tc>
        <w:tc>
          <w:tcPr>
            <w:tcW w:w="0" w:type="auto"/>
          </w:tcPr>
          <w:p w14:paraId="3D9F5EC3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97 (61-130)</w:t>
            </w:r>
          </w:p>
        </w:tc>
      </w:tr>
      <w:tr w:rsidR="00D8335D" w:rsidRPr="00D66213" w14:paraId="07F7D8C6" w14:textId="77777777" w:rsidTr="00892C3B">
        <w:tc>
          <w:tcPr>
            <w:tcW w:w="0" w:type="auto"/>
            <w:vAlign w:val="center"/>
          </w:tcPr>
          <w:p w14:paraId="6212DA5E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Infarct volume (CBF&lt;30%) [mL] , median (IQR)</w:t>
            </w:r>
          </w:p>
        </w:tc>
        <w:tc>
          <w:tcPr>
            <w:tcW w:w="0" w:type="auto"/>
          </w:tcPr>
          <w:p w14:paraId="0850346C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10 (0-27)</w:t>
            </w:r>
          </w:p>
        </w:tc>
      </w:tr>
      <w:tr w:rsidR="00D8335D" w:rsidRPr="00D66213" w14:paraId="7C1BCE05" w14:textId="77777777" w:rsidTr="00892C3B">
        <w:tc>
          <w:tcPr>
            <w:tcW w:w="0" w:type="auto"/>
            <w:vAlign w:val="center"/>
          </w:tcPr>
          <w:p w14:paraId="4A43C69F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Stroke-related complications</w:t>
            </w:r>
          </w:p>
        </w:tc>
        <w:tc>
          <w:tcPr>
            <w:tcW w:w="0" w:type="auto"/>
          </w:tcPr>
          <w:p w14:paraId="25279F6D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D8335D" w:rsidRPr="00D66213" w14:paraId="6790353E" w14:textId="77777777" w:rsidTr="00892C3B">
        <w:tc>
          <w:tcPr>
            <w:tcW w:w="0" w:type="auto"/>
            <w:vAlign w:val="center"/>
          </w:tcPr>
          <w:p w14:paraId="51BB8336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Pneumonia,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21A58FF4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69 (22.5)</w:t>
            </w:r>
          </w:p>
        </w:tc>
      </w:tr>
      <w:tr w:rsidR="00D8335D" w:rsidRPr="00D66213" w14:paraId="0A53EA1F" w14:textId="77777777" w:rsidTr="00892C3B">
        <w:tc>
          <w:tcPr>
            <w:tcW w:w="0" w:type="auto"/>
            <w:vAlign w:val="center"/>
          </w:tcPr>
          <w:p w14:paraId="22576ECE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Urinary tract infection,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0F42A22A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58 (18.9)</w:t>
            </w:r>
          </w:p>
        </w:tc>
      </w:tr>
      <w:tr w:rsidR="00D8335D" w:rsidRPr="00D66213" w14:paraId="7B40064F" w14:textId="77777777" w:rsidTr="00892C3B">
        <w:tc>
          <w:tcPr>
            <w:tcW w:w="0" w:type="auto"/>
            <w:vAlign w:val="center"/>
          </w:tcPr>
          <w:p w14:paraId="504957F7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Hemorrhagic transformation,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28C07B1E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66 (21.5)</w:t>
            </w:r>
          </w:p>
        </w:tc>
      </w:tr>
      <w:tr w:rsidR="00D8335D" w:rsidRPr="00D66213" w14:paraId="4298F64F" w14:textId="77777777" w:rsidTr="00892C3B">
        <w:tc>
          <w:tcPr>
            <w:tcW w:w="0" w:type="auto"/>
            <w:vAlign w:val="center"/>
          </w:tcPr>
          <w:p w14:paraId="623F11CA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Stroke etiology</w:t>
            </w:r>
          </w:p>
        </w:tc>
        <w:tc>
          <w:tcPr>
            <w:tcW w:w="0" w:type="auto"/>
          </w:tcPr>
          <w:p w14:paraId="289A4D6C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D8335D" w:rsidRPr="00D66213" w14:paraId="40A4EE23" w14:textId="77777777" w:rsidTr="00892C3B">
        <w:tc>
          <w:tcPr>
            <w:tcW w:w="0" w:type="auto"/>
            <w:vAlign w:val="center"/>
          </w:tcPr>
          <w:p w14:paraId="012E18E2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Cardioembolic,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 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607D43F5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133 (43.3)</w:t>
            </w:r>
          </w:p>
        </w:tc>
      </w:tr>
      <w:tr w:rsidR="00D8335D" w:rsidRPr="00D66213" w14:paraId="22AE1D20" w14:textId="77777777" w:rsidTr="00892C3B">
        <w:tc>
          <w:tcPr>
            <w:tcW w:w="0" w:type="auto"/>
            <w:vAlign w:val="center"/>
          </w:tcPr>
          <w:p w14:paraId="12509BBF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Large vessel disease,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3973987F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52 (16.8)</w:t>
            </w:r>
          </w:p>
        </w:tc>
      </w:tr>
      <w:tr w:rsidR="00D8335D" w:rsidRPr="00D66213" w14:paraId="33723600" w14:textId="77777777" w:rsidTr="00892C3B">
        <w:tc>
          <w:tcPr>
            <w:tcW w:w="0" w:type="auto"/>
            <w:vAlign w:val="center"/>
          </w:tcPr>
          <w:p w14:paraId="0CA01810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Rare,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74C7E391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10 (3.2)</w:t>
            </w:r>
          </w:p>
        </w:tc>
      </w:tr>
      <w:tr w:rsidR="00D8335D" w:rsidRPr="00D66213" w14:paraId="48C50BEE" w14:textId="77777777" w:rsidTr="00892C3B">
        <w:tc>
          <w:tcPr>
            <w:tcW w:w="0" w:type="auto"/>
          </w:tcPr>
          <w:p w14:paraId="3F8E6F73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Undetermined,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56565343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112 (36.1)</w:t>
            </w:r>
          </w:p>
        </w:tc>
      </w:tr>
      <w:tr w:rsidR="00D8335D" w:rsidRPr="00D66213" w14:paraId="32A78587" w14:textId="77777777" w:rsidTr="00892C3B">
        <w:tc>
          <w:tcPr>
            <w:tcW w:w="0" w:type="auto"/>
          </w:tcPr>
          <w:p w14:paraId="4A677417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Outcomes</w:t>
            </w:r>
          </w:p>
        </w:tc>
        <w:tc>
          <w:tcPr>
            <w:tcW w:w="0" w:type="auto"/>
          </w:tcPr>
          <w:p w14:paraId="7DDD6CE5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D8335D" w:rsidRPr="00D66213" w14:paraId="0268D511" w14:textId="77777777" w:rsidTr="00892C3B">
        <w:tc>
          <w:tcPr>
            <w:tcW w:w="0" w:type="auto"/>
          </w:tcPr>
          <w:p w14:paraId="5FBA5B17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Hospitalization time [days], median (IQR)</w:t>
            </w:r>
          </w:p>
        </w:tc>
        <w:tc>
          <w:tcPr>
            <w:tcW w:w="0" w:type="auto"/>
          </w:tcPr>
          <w:p w14:paraId="0B457366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10 (9-13)</w:t>
            </w:r>
          </w:p>
        </w:tc>
      </w:tr>
      <w:tr w:rsidR="00D8335D" w:rsidRPr="00D66213" w14:paraId="47D4B3B2" w14:textId="77777777" w:rsidTr="00892C3B">
        <w:tc>
          <w:tcPr>
            <w:tcW w:w="0" w:type="auto"/>
          </w:tcPr>
          <w:p w14:paraId="0AC2ABD2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90-day good functional outcome (mRS≤2),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69464512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192 (62.5)</w:t>
            </w:r>
          </w:p>
        </w:tc>
      </w:tr>
      <w:tr w:rsidR="00D8335D" w:rsidRPr="00D66213" w14:paraId="784C812E" w14:textId="77777777" w:rsidTr="00892C3B">
        <w:tc>
          <w:tcPr>
            <w:tcW w:w="0" w:type="auto"/>
          </w:tcPr>
          <w:p w14:paraId="45FEA15C" w14:textId="77777777" w:rsidR="00D8335D" w:rsidRPr="00D66213" w:rsidRDefault="00D8335D" w:rsidP="00892C3B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90-day case-fatality, </w:t>
            </w:r>
            <w:r w:rsidRPr="00D66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  <w:t xml:space="preserve">n </w:t>
            </w: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0" w:type="auto"/>
          </w:tcPr>
          <w:p w14:paraId="54811D43" w14:textId="77777777" w:rsidR="00D8335D" w:rsidRPr="00D66213" w:rsidRDefault="00D8335D" w:rsidP="00892C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47 (15.3)</w:t>
            </w:r>
          </w:p>
        </w:tc>
      </w:tr>
    </w:tbl>
    <w:p w14:paraId="2A04CCDB" w14:textId="77777777" w:rsidR="00D8335D" w:rsidRPr="00D66213" w:rsidRDefault="00D8335D" w:rsidP="00D8335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lastRenderedPageBreak/>
        <w:t xml:space="preserve">Abbreviations: ASPECT - Alberta Stroke </w:t>
      </w:r>
      <w:proofErr w:type="spellStart"/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>Programme</w:t>
      </w:r>
      <w:proofErr w:type="spellEnd"/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 xml:space="preserve"> Early CT Score; CBF - cerebral blood flow; ICA – internal carotid artery; IQR – interquartile range; </w:t>
      </w:r>
      <w:proofErr w:type="spellStart"/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>mTICI</w:t>
      </w:r>
      <w:proofErr w:type="spellEnd"/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 xml:space="preserve"> - modified Thrombolysis in Cerebral Infarction; </w:t>
      </w:r>
      <w:proofErr w:type="spellStart"/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>mRS</w:t>
      </w:r>
      <w:proofErr w:type="spellEnd"/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 xml:space="preserve"> – modified Rankin scale; NIHSS - </w:t>
      </w:r>
      <w:r w:rsidRPr="00D662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National Institutes of Health Stroke Scale</w:t>
      </w:r>
      <w:r w:rsidRPr="00D662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>, TIA – transient ischemic attack; WBC – white blood cells.</w:t>
      </w:r>
    </w:p>
    <w:p w14:paraId="291FB496" w14:textId="77777777" w:rsidR="00B36935" w:rsidRDefault="00B36935"/>
    <w:sectPr w:rsidR="00B36935" w:rsidSect="00D0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BF"/>
    <w:rsid w:val="005F2EBF"/>
    <w:rsid w:val="00B36935"/>
    <w:rsid w:val="00D06842"/>
    <w:rsid w:val="00D8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B057"/>
  <w15:chartTrackingRefBased/>
  <w15:docId w15:val="{E63B3D53-D51B-4C56-B920-1568D6A7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35D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Wróbel</dc:creator>
  <cp:keywords/>
  <dc:description/>
  <cp:lastModifiedBy>Dominik Wróbel</cp:lastModifiedBy>
  <cp:revision>2</cp:revision>
  <dcterms:created xsi:type="dcterms:W3CDTF">2023-11-19T22:03:00Z</dcterms:created>
  <dcterms:modified xsi:type="dcterms:W3CDTF">2023-11-19T22:04:00Z</dcterms:modified>
</cp:coreProperties>
</file>