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B71B" w14:textId="318DCA65" w:rsidR="005E38F1" w:rsidRPr="005E38F1" w:rsidRDefault="005E38F1" w:rsidP="005E38F1">
      <w:pPr>
        <w:spacing w:after="240" w:line="240" w:lineRule="auto"/>
        <w:rPr>
          <w:lang w:val="en-US"/>
        </w:rPr>
      </w:pPr>
      <w:r w:rsidRPr="005E38F1">
        <w:rPr>
          <w:b/>
          <w:bCs/>
          <w:lang w:val="en-US"/>
        </w:rPr>
        <w:t xml:space="preserve">Table </w:t>
      </w:r>
      <w:r w:rsidR="00F95A19">
        <w:rPr>
          <w:b/>
          <w:bCs/>
          <w:lang w:val="en-US"/>
        </w:rPr>
        <w:t>3</w:t>
      </w:r>
      <w:r w:rsidRPr="005E38F1">
        <w:rPr>
          <w:lang w:val="en-US"/>
        </w:rPr>
        <w:t>. Results of inter-visit co</w:t>
      </w:r>
      <w:r w:rsidR="00914071">
        <w:rPr>
          <w:lang w:val="en-US"/>
        </w:rPr>
        <w:t>mparison with post-hoc analysis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851"/>
        <w:gridCol w:w="851"/>
        <w:gridCol w:w="851"/>
        <w:gridCol w:w="567"/>
        <w:gridCol w:w="851"/>
        <w:gridCol w:w="851"/>
        <w:gridCol w:w="851"/>
        <w:gridCol w:w="1134"/>
      </w:tblGrid>
      <w:tr w:rsidR="005E38F1" w:rsidRPr="005E38F1" w14:paraId="56B28244" w14:textId="77777777" w:rsidTr="00592C76">
        <w:trPr>
          <w:trHeight w:val="340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6938755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Parameter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14:paraId="35F9EE5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PHT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14:paraId="503A06E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DBS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27B0B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</w:pPr>
            <w:proofErr w:type="spellStart"/>
            <w:r w:rsidRPr="005E38F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  <w:t>Intervisit</w:t>
            </w:r>
            <w:proofErr w:type="spellEnd"/>
          </w:p>
        </w:tc>
      </w:tr>
      <w:tr w:rsidR="005E38F1" w:rsidRPr="00914071" w14:paraId="62FF6EBD" w14:textId="77777777" w:rsidTr="00592C76">
        <w:trPr>
          <w:trHeight w:val="340"/>
          <w:jc w:val="center"/>
        </w:trPr>
        <w:tc>
          <w:tcPr>
            <w:tcW w:w="1701" w:type="dxa"/>
            <w:vMerge/>
            <w:vAlign w:val="center"/>
            <w:hideMark/>
          </w:tcPr>
          <w:p w14:paraId="193C503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14:paraId="39DEC5FE" w14:textId="6754A2A5" w:rsidR="005E38F1" w:rsidRPr="005E38F1" w:rsidRDefault="0091407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  <w:t>p-</w:t>
            </w:r>
            <w:r w:rsidR="005E38F1" w:rsidRPr="005E38F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  <w:t>value (post-hoc test)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14:paraId="325E83F5" w14:textId="0C142541" w:rsidR="005E38F1" w:rsidRPr="005E38F1" w:rsidRDefault="005E38F1" w:rsidP="009140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  <w:t>p</w:t>
            </w:r>
            <w:r w:rsidR="0091407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  <w:t>-</w:t>
            </w:r>
            <w:r w:rsidRPr="005E38F1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en-US" w:eastAsia="pl-PL"/>
              </w:rPr>
              <w:t>value (post-hoc test)</w:t>
            </w:r>
          </w:p>
        </w:tc>
        <w:tc>
          <w:tcPr>
            <w:tcW w:w="1134" w:type="dxa"/>
            <w:vMerge/>
            <w:vAlign w:val="center"/>
            <w:hideMark/>
          </w:tcPr>
          <w:p w14:paraId="6EF909F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0A3BC047" w14:textId="77777777" w:rsidTr="00592C76">
        <w:trPr>
          <w:trHeight w:val="510"/>
          <w:jc w:val="center"/>
        </w:trPr>
        <w:tc>
          <w:tcPr>
            <w:tcW w:w="1701" w:type="dxa"/>
            <w:vMerge/>
            <w:vAlign w:val="center"/>
            <w:hideMark/>
          </w:tcPr>
          <w:p w14:paraId="7C48432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7B45A1C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Visit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395C7BD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2C08405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539879B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1B82E30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visit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074BA90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7CA0618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2FCB99F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30DF869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P</w:t>
            </w:r>
          </w:p>
        </w:tc>
      </w:tr>
      <w:tr w:rsidR="005E38F1" w:rsidRPr="005E38F1" w14:paraId="1ABA0332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14C20B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Body weight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08FB37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3E14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46117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0.7245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1A118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0.4705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A1F1A1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8F17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937D6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3DB98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0.0551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5020D0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0.0074</w:t>
            </w:r>
          </w:p>
        </w:tc>
      </w:tr>
      <w:tr w:rsidR="005E38F1" w:rsidRPr="005E38F1" w14:paraId="462D4277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D1961E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1CD41A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D0ED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0.7245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103B0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B49CD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0.7112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7F180C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E7281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AD31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815BD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0.5743</w:t>
            </w:r>
          </w:p>
        </w:tc>
        <w:tc>
          <w:tcPr>
            <w:tcW w:w="1134" w:type="dxa"/>
            <w:vMerge/>
            <w:vAlign w:val="center"/>
            <w:hideMark/>
          </w:tcPr>
          <w:p w14:paraId="66AE422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FE46215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15B96B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1B1A8E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A93EC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0.4705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DAD74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0.7112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8176F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1BEAA9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A3453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0.0551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3FB9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0.5743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F7C62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7A323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4E1EB6B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793C02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BMI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A3E9F9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7DF39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F7ED6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0.6983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B960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0.4001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397964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6D3F2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C330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D688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0.0338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400FC7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0.0003</w:t>
            </w:r>
          </w:p>
        </w:tc>
      </w:tr>
      <w:tr w:rsidR="005E38F1" w:rsidRPr="005E38F1" w14:paraId="5137F72C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A115CB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71D864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64B4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0.6983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2E70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65B5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0.6488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1BA602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8CD8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C1A7C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F7C0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0.6655</w:t>
            </w:r>
          </w:p>
        </w:tc>
        <w:tc>
          <w:tcPr>
            <w:tcW w:w="1134" w:type="dxa"/>
            <w:vMerge/>
            <w:vAlign w:val="center"/>
            <w:hideMark/>
          </w:tcPr>
          <w:p w14:paraId="4E55EB7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3EA706CE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B1227E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290B4D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7738C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C9465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0.6488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9C45C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62CE84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7229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6C2F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0.6655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81412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ACAE4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6E8353B4" w14:textId="77777777" w:rsidTr="00592C76">
        <w:trPr>
          <w:trHeight w:hRule="exact" w:val="284"/>
          <w:jc w:val="center"/>
        </w:trPr>
        <w:tc>
          <w:tcPr>
            <w:tcW w:w="1701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28BCCFF9" w14:textId="77777777" w:rsidR="005E38F1" w:rsidRPr="005E38F1" w:rsidRDefault="005E38F1" w:rsidP="00592C7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val="en-US" w:eastAsia="pl-PL"/>
              </w:rPr>
              <w:t>Carbohydrate parameters</w:t>
            </w:r>
          </w:p>
        </w:tc>
      </w:tr>
      <w:tr w:rsidR="005E38F1" w:rsidRPr="005E38F1" w14:paraId="7D6AE3D4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F2F0ED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Glucose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B58F7B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2313D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BE324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9C50D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0.0206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DD55F8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BDC23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CF7B9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0.1553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5F72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0.1067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AA740B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0.0108</w:t>
            </w:r>
          </w:p>
        </w:tc>
      </w:tr>
      <w:tr w:rsidR="005E38F1" w:rsidRPr="005E38F1" w14:paraId="6889CEEE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B3282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C17A4C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18320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439C3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CDD9B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0.8225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D26A14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06833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0.1553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E51EE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DFBE9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0.8443</w:t>
            </w:r>
          </w:p>
        </w:tc>
        <w:tc>
          <w:tcPr>
            <w:tcW w:w="1134" w:type="dxa"/>
            <w:vMerge/>
            <w:vAlign w:val="center"/>
            <w:hideMark/>
          </w:tcPr>
          <w:p w14:paraId="7C9E860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114ED75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D4667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46AB8B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C4E9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0E7F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EF4C7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75630E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DD6B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0.1067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43266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0.8443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25749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F7AF8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281E214E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E69C8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OGTT 1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C10178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25A4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E01E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0CBA6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0.0825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B583BC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F99E1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32310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F58C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0.9905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B4E5BA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0.4616</w:t>
            </w:r>
          </w:p>
        </w:tc>
      </w:tr>
      <w:tr w:rsidR="005E38F1" w:rsidRPr="005E38F1" w14:paraId="401853D5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083C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3FD40D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AD4B2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27EE5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EFE9D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0.0691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0EA630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E5C46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AD955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46FB3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0.4603</w:t>
            </w:r>
          </w:p>
        </w:tc>
        <w:tc>
          <w:tcPr>
            <w:tcW w:w="1134" w:type="dxa"/>
            <w:vMerge/>
            <w:vAlign w:val="center"/>
            <w:hideMark/>
          </w:tcPr>
          <w:p w14:paraId="7720CAF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D5A0577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54D90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217131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4578D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39732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0.0691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04391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1E1047C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F991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0.9905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C1708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6F57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028FF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049990B9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190A76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OGTT 2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5732E4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2358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D419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194A0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0.0066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6395C5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823C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A0C57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C4F11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0.0142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C63329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</w:tr>
      <w:tr w:rsidR="005E38F1" w:rsidRPr="005E38F1" w14:paraId="012E2821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51BB0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4811A1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D2CBA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CBE8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87407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EC0672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4201C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C365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DA72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0.0004</w:t>
            </w:r>
          </w:p>
        </w:tc>
        <w:tc>
          <w:tcPr>
            <w:tcW w:w="1134" w:type="dxa"/>
            <w:vMerge/>
            <w:vAlign w:val="center"/>
            <w:hideMark/>
          </w:tcPr>
          <w:p w14:paraId="2F91A33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05DA381D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C63C9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A0FA5C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57B3A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952C1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C987B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F690A2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7E96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2608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BDC66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7223F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6AD20901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FA7564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HbA1c%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1A6906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FF983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8032B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0.8345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5F55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0.6761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142BFD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C6406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A2346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0.6761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C0D34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0.0975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D75C9F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0.4281</w:t>
            </w:r>
          </w:p>
        </w:tc>
      </w:tr>
      <w:tr w:rsidR="005E38F1" w:rsidRPr="005E38F1" w14:paraId="56D848AF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B06A5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8ED6D7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E505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0.8345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AD041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2516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0.8345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B78AF1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299D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0.6761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4B0A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6B12C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0.2122</w:t>
            </w:r>
          </w:p>
        </w:tc>
        <w:tc>
          <w:tcPr>
            <w:tcW w:w="1134" w:type="dxa"/>
            <w:vMerge/>
            <w:vAlign w:val="center"/>
            <w:hideMark/>
          </w:tcPr>
          <w:p w14:paraId="71BC10A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2BDB46E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269566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E23F49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6C5DB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0.6761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54FDA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0.8345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94531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C43E48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A30D1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0.0975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39594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24098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8DA9F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4183F0FE" w14:textId="77777777" w:rsidTr="00592C76">
        <w:trPr>
          <w:trHeight w:hRule="exact" w:val="284"/>
          <w:jc w:val="center"/>
        </w:trPr>
        <w:tc>
          <w:tcPr>
            <w:tcW w:w="1701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72BFC20A" w14:textId="77777777" w:rsidR="005E38F1" w:rsidRPr="005E38F1" w:rsidRDefault="005E38F1" w:rsidP="00592C7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val="en-US" w:eastAsia="pl-PL"/>
              </w:rPr>
              <w:t>Lipid parameters</w:t>
            </w:r>
          </w:p>
        </w:tc>
      </w:tr>
      <w:tr w:rsidR="005E38F1" w:rsidRPr="005E38F1" w14:paraId="22697BC6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DC127B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TC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61EC4A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BBEB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16B2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8486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0.1019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1BFE68B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04116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C0C2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0.1088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0B4AC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0.3741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0406B8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0.2518</w:t>
            </w:r>
          </w:p>
        </w:tc>
      </w:tr>
      <w:tr w:rsidR="005E38F1" w:rsidRPr="005E38F1" w14:paraId="24E7EEA8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3BE261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0C7D49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3359F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FC3C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D6A21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0.1146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614AB9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08716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0.1088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F3BF0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37ED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0.4685</w:t>
            </w:r>
          </w:p>
        </w:tc>
        <w:tc>
          <w:tcPr>
            <w:tcW w:w="1134" w:type="dxa"/>
            <w:vMerge/>
            <w:vAlign w:val="center"/>
            <w:hideMark/>
          </w:tcPr>
          <w:p w14:paraId="6D565AD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6B792615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0BB62F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FCFB56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701CC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D7DC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9FE41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EFDE5E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9947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0.3741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0EF3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952ED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32307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EC6B2F8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1B6D4F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HDL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E14B96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9B50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42BD4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0.9767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63869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0.4664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1D2EFAC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57012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D407B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0.0608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39BDF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938B00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0.0006</w:t>
            </w:r>
          </w:p>
        </w:tc>
      </w:tr>
      <w:tr w:rsidR="005E38F1" w:rsidRPr="005E38F1" w14:paraId="10AAFE0E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7CCC28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54FF81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ED103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0.9767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9354F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2F327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0.4844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1CAEE13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02850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0.0608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B5F7B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EC2A4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0.0038</w:t>
            </w:r>
          </w:p>
        </w:tc>
        <w:tc>
          <w:tcPr>
            <w:tcW w:w="1134" w:type="dxa"/>
            <w:vMerge/>
            <w:vAlign w:val="center"/>
            <w:hideMark/>
          </w:tcPr>
          <w:p w14:paraId="011EABA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5F9F45CD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AE12C4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B6BEF2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C18C9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0.4664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B0C3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0.4844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507CF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18D6C14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C0DD4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6315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F4E5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FE376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2176A33F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C45A0D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LDL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16382A0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0306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3C755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6E79B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0.2976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C40965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50D5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6D3B6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D1A9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0.2102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40E3F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0.1289</w:t>
            </w:r>
          </w:p>
        </w:tc>
      </w:tr>
      <w:tr w:rsidR="005E38F1" w:rsidRPr="005E38F1" w14:paraId="697F05DC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F616EE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7E90EB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5E75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E9715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DE3E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0.0912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00E23B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BE4F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0AA86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B296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0.4937</w:t>
            </w:r>
          </w:p>
        </w:tc>
        <w:tc>
          <w:tcPr>
            <w:tcW w:w="1134" w:type="dxa"/>
            <w:vMerge/>
            <w:vAlign w:val="center"/>
            <w:hideMark/>
          </w:tcPr>
          <w:p w14:paraId="389FE77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D61206B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10B60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123A34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B9CE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0.2976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E458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0.0912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DDAC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B7FE25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1BAEE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0.2102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09DD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0.4937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84327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911F0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2F0816EB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2259BE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TG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7DA266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0066E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78A72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0.1812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23B7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0A0476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122D3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01D21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69E1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D4BC66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0.0001</w:t>
            </w:r>
          </w:p>
        </w:tc>
      </w:tr>
      <w:tr w:rsidR="005E38F1" w:rsidRPr="005E38F1" w14:paraId="6332FB31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640E9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D915D5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B60D2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0.1812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23361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DF98C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0.0003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00F4E496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F1FD3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D40E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002CF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0.0081</w:t>
            </w:r>
          </w:p>
        </w:tc>
        <w:tc>
          <w:tcPr>
            <w:tcW w:w="1134" w:type="dxa"/>
            <w:vMerge/>
            <w:vAlign w:val="center"/>
            <w:hideMark/>
          </w:tcPr>
          <w:p w14:paraId="5EC914E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45326625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5DB5F8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BEC273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84D4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98BC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63922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9E9D12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0ABFB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694F1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0C9C2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D003E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5195AC74" w14:textId="77777777" w:rsidTr="00592C76">
        <w:trPr>
          <w:trHeight w:hRule="exact" w:val="284"/>
          <w:jc w:val="center"/>
        </w:trPr>
        <w:tc>
          <w:tcPr>
            <w:tcW w:w="1701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3985803E" w14:textId="77777777" w:rsidR="005E38F1" w:rsidRPr="005E38F1" w:rsidRDefault="005E38F1" w:rsidP="00592C7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val="en-US" w:eastAsia="pl-PL"/>
              </w:rPr>
              <w:t>Neurological examination</w:t>
            </w:r>
          </w:p>
        </w:tc>
      </w:tr>
      <w:tr w:rsidR="005E38F1" w:rsidRPr="005E38F1" w14:paraId="278BBFBA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605C77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UPDRSIII On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6C2EF1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5AEF6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9EA55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A0EE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0.0023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95A063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AD271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C1CFF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0.6567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4D19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0.0161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4F935A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</w:tr>
      <w:tr w:rsidR="005E38F1" w:rsidRPr="005E38F1" w14:paraId="07803AB2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4712A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CA40AA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89A8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0.0638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8D174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C3619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784241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6A5E3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0.6567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ACB97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5175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0.0048</w:t>
            </w:r>
          </w:p>
        </w:tc>
        <w:tc>
          <w:tcPr>
            <w:tcW w:w="1134" w:type="dxa"/>
            <w:vMerge/>
            <w:vAlign w:val="center"/>
            <w:hideMark/>
          </w:tcPr>
          <w:p w14:paraId="166DA5D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71366A5F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D586F5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4B5458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39712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B7FEC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6D97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7DC064C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7A80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26A83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0FB68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AE2A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34A7D94C" w14:textId="77777777" w:rsidTr="00592C76">
        <w:trPr>
          <w:trHeight w:hRule="exact" w:val="284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F9BBDD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UPDRSIII Off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4CDC5C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294EB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BE94A2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58DAE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29D19CE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D992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9F07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C04D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A936C1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</w:tr>
      <w:tr w:rsidR="005E38F1" w:rsidRPr="005E38F1" w14:paraId="37C9EEF8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48120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35E7583A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074D4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FE8EA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B29760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0.0266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665EC0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1CC48C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AD204E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BD03F7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0.0172</w:t>
            </w:r>
          </w:p>
        </w:tc>
        <w:tc>
          <w:tcPr>
            <w:tcW w:w="1134" w:type="dxa"/>
            <w:vMerge/>
            <w:vAlign w:val="center"/>
            <w:hideMark/>
          </w:tcPr>
          <w:p w14:paraId="0F4DD3FB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5E38F1" w:rsidRPr="005E38F1" w14:paraId="62B480B7" w14:textId="77777777" w:rsidTr="00592C76">
        <w:trPr>
          <w:trHeight w:hRule="exact" w:val="284"/>
          <w:jc w:val="center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E16F1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5B6ECA3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1C26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AE7DF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0.0266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BE075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492B75D5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544A31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EFD29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5E38F1"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  <w:t>0.0172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2F30D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A2F598" w14:textId="77777777" w:rsidR="005E38F1" w:rsidRPr="005E38F1" w:rsidRDefault="005E38F1" w:rsidP="00592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</w:tc>
      </w:tr>
    </w:tbl>
    <w:p w14:paraId="41BAC4AC" w14:textId="7FDC2BC3" w:rsidR="005E38F1" w:rsidRPr="005E38F1" w:rsidRDefault="00914071" w:rsidP="005E38F1">
      <w:pPr>
        <w:spacing w:before="240" w:after="0" w:line="480" w:lineRule="auto"/>
        <w:rPr>
          <w:rFonts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/>
          <w:sz w:val="20"/>
          <w:szCs w:val="20"/>
          <w:lang w:val="en-US" w:eastAsia="pl-PL"/>
        </w:rPr>
        <w:t>p-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value (post hoc test)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 p-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>value for NIR Fisher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 test; p-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value for </w:t>
      </w:r>
      <w:proofErr w:type="spellStart"/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>intervisit</w:t>
      </w:r>
      <w:proofErr w:type="spellEnd"/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 </w:t>
      </w:r>
      <w:r>
        <w:rPr>
          <w:rFonts w:eastAsia="Times New Roman" w:cs="Times New Roman"/>
          <w:sz w:val="20"/>
          <w:szCs w:val="20"/>
          <w:lang w:val="en-US" w:eastAsia="pl-PL"/>
        </w:rPr>
        <w:t>— ANOVA p-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>value for repeated measurements</w:t>
      </w:r>
      <w:r>
        <w:rPr>
          <w:rFonts w:eastAsia="Times New Roman" w:cs="Times New Roman"/>
          <w:sz w:val="20"/>
          <w:szCs w:val="20"/>
          <w:lang w:val="en-US" w:eastAsia="pl-PL"/>
        </w:rPr>
        <w:t>;</w:t>
      </w:r>
    </w:p>
    <w:p w14:paraId="3517CC4F" w14:textId="1622ED3E" w:rsidR="005E38F1" w:rsidRPr="005E38F1" w:rsidRDefault="00914071" w:rsidP="005E38F1">
      <w:pPr>
        <w:spacing w:after="0" w:line="480" w:lineRule="auto"/>
        <w:rPr>
          <w:rFonts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/>
          <w:sz w:val="20"/>
          <w:szCs w:val="20"/>
          <w:lang w:val="en-US" w:eastAsia="pl-PL"/>
        </w:rPr>
        <w:lastRenderedPageBreak/>
        <w:t xml:space="preserve">OGTT1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serum level of glucose 60 minutes after oral adminis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tration of 75 g glucose; OGTT2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serum level of glucose 120 minutes after oral admi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nistration of 75 g glucose; TC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total cholesterol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; HDL-C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high 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density lipoprotein cholesterol; LDL-C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low 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density lipoprotein cholesterol; TG </w:t>
      </w:r>
      <w:r>
        <w:rPr>
          <w:rFonts w:eastAsia="Times New Roman" w:cs="Times New Roman"/>
          <w:sz w:val="20"/>
          <w:szCs w:val="20"/>
          <w:lang w:val="en-US" w:eastAsia="pl-PL"/>
        </w:rPr>
        <w:t>—</w:t>
      </w:r>
      <w:r w:rsidR="005E38F1" w:rsidRPr="005E38F1">
        <w:rPr>
          <w:rFonts w:eastAsia="Times New Roman" w:cs="Times New Roman"/>
          <w:sz w:val="20"/>
          <w:szCs w:val="20"/>
          <w:lang w:val="en-US" w:eastAsia="pl-PL"/>
        </w:rPr>
        <w:t xml:space="preserve"> triglycerides</w:t>
      </w:r>
    </w:p>
    <w:p w14:paraId="4E30D893" w14:textId="3300AE3A" w:rsidR="005E38F1" w:rsidRPr="00914071" w:rsidRDefault="005E38F1" w:rsidP="00914071">
      <w:pPr>
        <w:spacing w:line="480" w:lineRule="auto"/>
        <w:rPr>
          <w:rFonts w:cs="Times New Roman"/>
          <w:szCs w:val="24"/>
          <w:lang w:val="en-US"/>
        </w:rPr>
      </w:pPr>
      <w:bookmarkStart w:id="0" w:name="_GoBack"/>
      <w:bookmarkEnd w:id="0"/>
    </w:p>
    <w:sectPr w:rsidR="005E38F1" w:rsidRPr="0091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1"/>
    <w:rsid w:val="005E38F1"/>
    <w:rsid w:val="00914071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44A7"/>
  <w15:chartTrackingRefBased/>
  <w15:docId w15:val="{71CF3970-A8FF-47A4-9CC3-56AEFE2B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F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Samborska</dc:creator>
  <cp:keywords/>
  <dc:description/>
  <cp:lastModifiedBy>Dorota Czarnocka</cp:lastModifiedBy>
  <cp:revision>4</cp:revision>
  <dcterms:created xsi:type="dcterms:W3CDTF">2022-04-12T19:09:00Z</dcterms:created>
  <dcterms:modified xsi:type="dcterms:W3CDTF">2022-08-02T07:31:00Z</dcterms:modified>
</cp:coreProperties>
</file>