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3" w:rsidRDefault="00150833" w:rsidP="00150833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/>
          <w:sz w:val="24"/>
          <w:szCs w:val="24"/>
          <w:lang w:val="tr-TR"/>
        </w:rPr>
      </w:pPr>
      <w:proofErr w:type="spellStart"/>
      <w:r w:rsidRPr="00150833">
        <w:rPr>
          <w:b/>
          <w:color w:val="000000"/>
          <w:sz w:val="24"/>
          <w:szCs w:val="24"/>
          <w:lang w:val="tr-TR"/>
        </w:rPr>
        <w:t>Predictors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of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adverse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perinatal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outcomes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in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intrahepatic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cholestasis</w:t>
      </w:r>
      <w:proofErr w:type="spellEnd"/>
      <w:r w:rsidRPr="00150833">
        <w:rPr>
          <w:b/>
          <w:color w:val="000000"/>
          <w:sz w:val="24"/>
          <w:szCs w:val="24"/>
          <w:lang w:val="tr-TR"/>
        </w:rPr>
        <w:t xml:space="preserve"> of </w:t>
      </w:r>
      <w:proofErr w:type="spellStart"/>
      <w:r w:rsidRPr="00150833">
        <w:rPr>
          <w:b/>
          <w:color w:val="000000"/>
          <w:sz w:val="24"/>
          <w:szCs w:val="24"/>
          <w:lang w:val="tr-TR"/>
        </w:rPr>
        <w:t>pregnancy</w:t>
      </w:r>
      <w:proofErr w:type="spellEnd"/>
    </w:p>
    <w:p w:rsidR="00A65A9B" w:rsidRDefault="00A65A9B" w:rsidP="00150833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/>
          <w:sz w:val="24"/>
          <w:szCs w:val="24"/>
          <w:lang w:val="tr-TR"/>
        </w:rPr>
      </w:pPr>
    </w:p>
    <w:p w:rsidR="00A65A9B" w:rsidRPr="00150833" w:rsidRDefault="00A65A9B" w:rsidP="00150833">
      <w:pPr>
        <w:widowControl w:val="0"/>
        <w:autoSpaceDE w:val="0"/>
        <w:autoSpaceDN w:val="0"/>
        <w:adjustRightInd w:val="0"/>
        <w:spacing w:after="0" w:line="360" w:lineRule="auto"/>
        <w:rPr>
          <w:b/>
          <w:color w:val="000000"/>
          <w:sz w:val="24"/>
          <w:szCs w:val="24"/>
          <w:lang w:val="tr-TR"/>
        </w:rPr>
      </w:pPr>
      <w:proofErr w:type="spellStart"/>
      <w:r>
        <w:rPr>
          <w:b/>
          <w:color w:val="000000"/>
          <w:sz w:val="24"/>
          <w:szCs w:val="24"/>
          <w:lang w:val="tr-TR"/>
        </w:rPr>
        <w:t>Short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tr-TR"/>
        </w:rPr>
        <w:t>Title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tr-TR"/>
        </w:rPr>
        <w:t>Intrahepatic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tr-TR"/>
        </w:rPr>
        <w:t>cholestasis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of </w:t>
      </w:r>
      <w:proofErr w:type="spellStart"/>
      <w:r>
        <w:rPr>
          <w:b/>
          <w:color w:val="000000"/>
          <w:sz w:val="24"/>
          <w:szCs w:val="24"/>
          <w:lang w:val="tr-TR"/>
        </w:rPr>
        <w:t>pregnancy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tr-TR"/>
        </w:rPr>
        <w:t>and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tr-TR"/>
        </w:rPr>
        <w:t>adverse</w:t>
      </w:r>
      <w:proofErr w:type="spellEnd"/>
      <w:r>
        <w:rPr>
          <w:b/>
          <w:color w:val="000000"/>
          <w:sz w:val="24"/>
          <w:szCs w:val="24"/>
          <w:lang w:val="tr-TR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tr-TR"/>
        </w:rPr>
        <w:t>outcomes</w:t>
      </w:r>
      <w:proofErr w:type="spellEnd"/>
    </w:p>
    <w:p w:rsidR="00150833" w:rsidRDefault="00150833">
      <w:pPr>
        <w:rPr>
          <w:lang w:val="tr-TR"/>
        </w:rPr>
      </w:pPr>
    </w:p>
    <w:p w:rsidR="00FA096D" w:rsidRDefault="00FA096D" w:rsidP="00FA096D">
      <w:pPr>
        <w:rPr>
          <w:lang w:val="tr-TR"/>
        </w:rPr>
      </w:pPr>
      <w:proofErr w:type="spellStart"/>
      <w:r>
        <w:rPr>
          <w:lang w:val="tr-TR"/>
        </w:rPr>
        <w:t>Samettin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Celik</w:t>
      </w:r>
      <w:proofErr w:type="spellEnd"/>
      <w:r>
        <w:rPr>
          <w:lang w:val="tr-TR"/>
        </w:rPr>
        <w:t xml:space="preserve">, MD, Samsun,  </w:t>
      </w:r>
      <w:proofErr w:type="spellStart"/>
      <w:r>
        <w:rPr>
          <w:lang w:val="tr-TR"/>
        </w:rPr>
        <w:t>Training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Hospital</w:t>
      </w:r>
      <w:proofErr w:type="spellEnd"/>
    </w:p>
    <w:p w:rsidR="00FA096D" w:rsidRDefault="0000528B" w:rsidP="00FA096D">
      <w:pPr>
        <w:rPr>
          <w:lang w:val="tr-TR"/>
        </w:rPr>
      </w:pPr>
      <w:hyperlink r:id="rId4" w:history="1">
        <w:r w:rsidR="00FA096D" w:rsidRPr="008E55CC">
          <w:rPr>
            <w:rStyle w:val="Kpr"/>
            <w:lang w:val="tr-TR"/>
          </w:rPr>
          <w:t>drsamettincelik97@gmail.com</w:t>
        </w:r>
      </w:hyperlink>
      <w:r w:rsidR="00FA096D">
        <w:rPr>
          <w:lang w:val="tr-TR"/>
        </w:rPr>
        <w:t>, +905059236222</w:t>
      </w:r>
    </w:p>
    <w:p w:rsidR="00FA096D" w:rsidRDefault="00FA096D" w:rsidP="00FA096D">
      <w:pPr>
        <w:rPr>
          <w:lang w:val="tr-TR"/>
        </w:rPr>
      </w:pPr>
      <w:r>
        <w:rPr>
          <w:lang w:val="tr-TR"/>
        </w:rPr>
        <w:t xml:space="preserve">Canan S. Çalışkan, MD, Samsun, </w:t>
      </w:r>
      <w:proofErr w:type="spellStart"/>
      <w:r>
        <w:rPr>
          <w:lang w:val="tr-TR"/>
        </w:rPr>
        <w:t>Training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Hospital</w:t>
      </w:r>
      <w:proofErr w:type="spellEnd"/>
    </w:p>
    <w:p w:rsidR="00FA096D" w:rsidRDefault="00A23530" w:rsidP="00FA096D">
      <w:pPr>
        <w:rPr>
          <w:lang w:val="tr-TR"/>
        </w:rPr>
      </w:pPr>
      <w:proofErr w:type="spellStart"/>
      <w:r>
        <w:rPr>
          <w:lang w:val="tr-TR"/>
        </w:rPr>
        <w:t>c</w:t>
      </w:r>
      <w:r w:rsidR="00FA096D">
        <w:rPr>
          <w:lang w:val="tr-TR"/>
        </w:rPr>
        <w:t>anansoyer</w:t>
      </w:r>
      <w:proofErr w:type="spellEnd"/>
      <w:r w:rsidR="00FA096D">
        <w:rPr>
          <w:lang w:val="tr-TR"/>
        </w:rPr>
        <w:t>@</w:t>
      </w:r>
      <w:proofErr w:type="spellStart"/>
      <w:r w:rsidR="00FA096D">
        <w:rPr>
          <w:lang w:val="tr-TR"/>
        </w:rPr>
        <w:t>hotmail</w:t>
      </w:r>
      <w:proofErr w:type="spellEnd"/>
      <w:r w:rsidR="00FA096D">
        <w:rPr>
          <w:lang w:val="tr-TR"/>
        </w:rPr>
        <w:t>.com, +905322035538</w:t>
      </w:r>
    </w:p>
    <w:p w:rsidR="00150833" w:rsidRDefault="00150833" w:rsidP="00150833">
      <w:pPr>
        <w:rPr>
          <w:lang w:val="tr-TR"/>
        </w:rPr>
      </w:pPr>
      <w:r>
        <w:rPr>
          <w:lang w:val="tr-TR"/>
        </w:rPr>
        <w:t xml:space="preserve">Handan </w:t>
      </w:r>
      <w:proofErr w:type="spellStart"/>
      <w:r>
        <w:rPr>
          <w:lang w:val="tr-TR"/>
        </w:rPr>
        <w:t>Celik</w:t>
      </w:r>
      <w:proofErr w:type="spellEnd"/>
      <w:r>
        <w:rPr>
          <w:lang w:val="tr-TR"/>
        </w:rPr>
        <w:t xml:space="preserve">, MD, </w:t>
      </w:r>
      <w:proofErr w:type="spellStart"/>
      <w:r>
        <w:rPr>
          <w:lang w:val="tr-TR"/>
        </w:rPr>
        <w:t>Associate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Professor</w:t>
      </w:r>
      <w:proofErr w:type="spellEnd"/>
      <w:r>
        <w:rPr>
          <w:lang w:val="tr-TR"/>
        </w:rPr>
        <w:t xml:space="preserve"> (</w:t>
      </w:r>
      <w:proofErr w:type="spellStart"/>
      <w:r>
        <w:rPr>
          <w:lang w:val="tr-TR"/>
        </w:rPr>
        <w:t>Corresponding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Author</w:t>
      </w:r>
      <w:proofErr w:type="spellEnd"/>
      <w:r>
        <w:rPr>
          <w:lang w:val="tr-TR"/>
        </w:rPr>
        <w:t>)</w:t>
      </w:r>
    </w:p>
    <w:p w:rsidR="00150833" w:rsidRDefault="00150833" w:rsidP="00150833">
      <w:pPr>
        <w:rPr>
          <w:lang w:val="tr-TR"/>
        </w:rPr>
      </w:pPr>
      <w:proofErr w:type="spellStart"/>
      <w:r>
        <w:rPr>
          <w:lang w:val="tr-TR"/>
        </w:rPr>
        <w:t>Ondokuz</w:t>
      </w:r>
      <w:proofErr w:type="spellEnd"/>
      <w:r>
        <w:rPr>
          <w:lang w:val="tr-TR"/>
        </w:rPr>
        <w:t xml:space="preserve"> Mayıs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Obstetrics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Gynecology</w:t>
      </w:r>
      <w:proofErr w:type="spellEnd"/>
    </w:p>
    <w:p w:rsidR="00150833" w:rsidRDefault="0000528B" w:rsidP="00150833">
      <w:pPr>
        <w:rPr>
          <w:lang w:val="tr-TR"/>
        </w:rPr>
      </w:pPr>
      <w:hyperlink r:id="rId5" w:history="1">
        <w:r w:rsidR="00150833" w:rsidRPr="008E55CC">
          <w:rPr>
            <w:rStyle w:val="Kpr"/>
            <w:lang w:val="tr-TR"/>
          </w:rPr>
          <w:t>drhandancelik@hotmail.com</w:t>
        </w:r>
      </w:hyperlink>
      <w:r w:rsidR="00150833">
        <w:rPr>
          <w:lang w:val="tr-TR"/>
        </w:rPr>
        <w:t>, +905059236242</w:t>
      </w:r>
    </w:p>
    <w:p w:rsidR="0069066C" w:rsidRDefault="0069066C" w:rsidP="00150833">
      <w:pPr>
        <w:rPr>
          <w:lang w:val="tr-TR"/>
        </w:rPr>
      </w:pPr>
      <w:r>
        <w:rPr>
          <w:lang w:val="tr-TR"/>
        </w:rPr>
        <w:t xml:space="preserve">Mehmet Güçlü, </w:t>
      </w:r>
      <w:r w:rsidR="00F329BE" w:rsidRPr="00F329BE">
        <w:rPr>
          <w:color w:val="17365D" w:themeColor="text2" w:themeShade="BF"/>
          <w:lang w:val="tr-TR"/>
        </w:rPr>
        <w:t>dr</w:t>
      </w:r>
      <w:hyperlink r:id="rId6" w:history="1">
        <w:r w:rsidR="00F329BE" w:rsidRPr="00642FE5">
          <w:rPr>
            <w:rStyle w:val="Kpr"/>
            <w:lang w:val="tr-TR"/>
          </w:rPr>
          <w:t>mguclu@hotmail.com</w:t>
        </w:r>
      </w:hyperlink>
      <w:r w:rsidR="00F329BE">
        <w:t>, +905052379454</w:t>
      </w:r>
    </w:p>
    <w:p w:rsidR="0069066C" w:rsidRDefault="0069066C" w:rsidP="00150833">
      <w:pPr>
        <w:rPr>
          <w:lang w:val="tr-TR"/>
        </w:rPr>
      </w:pPr>
      <w:r>
        <w:rPr>
          <w:lang w:val="tr-TR"/>
        </w:rPr>
        <w:t xml:space="preserve">Pendik </w:t>
      </w:r>
      <w:proofErr w:type="spellStart"/>
      <w:r>
        <w:rPr>
          <w:lang w:val="tr-TR"/>
        </w:rPr>
        <w:t>Training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Hospital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Obstetrics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Gynecology</w:t>
      </w:r>
      <w:proofErr w:type="spellEnd"/>
    </w:p>
    <w:p w:rsidR="00150833" w:rsidRDefault="002A5834" w:rsidP="00150833">
      <w:pPr>
        <w:rPr>
          <w:lang w:val="tr-TR"/>
        </w:rPr>
      </w:pPr>
      <w:r>
        <w:rPr>
          <w:lang w:val="tr-TR"/>
        </w:rPr>
        <w:t>Alper Başbuğ</w:t>
      </w:r>
      <w:r w:rsidR="00150833">
        <w:rPr>
          <w:lang w:val="tr-TR"/>
        </w:rPr>
        <w:t>,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Assi</w:t>
      </w:r>
      <w:r w:rsidR="00370108">
        <w:rPr>
          <w:lang w:val="tr-TR"/>
        </w:rPr>
        <w:t>s</w:t>
      </w:r>
      <w:bookmarkStart w:id="0" w:name="_GoBack"/>
      <w:bookmarkEnd w:id="0"/>
      <w:r>
        <w:rPr>
          <w:lang w:val="tr-TR"/>
        </w:rPr>
        <w:t>ted</w:t>
      </w:r>
      <w:proofErr w:type="spellEnd"/>
      <w:r>
        <w:rPr>
          <w:lang w:val="tr-TR"/>
        </w:rPr>
        <w:t xml:space="preserve"> </w:t>
      </w:r>
      <w:proofErr w:type="spellStart"/>
      <w:r w:rsidR="00150833">
        <w:rPr>
          <w:lang w:val="tr-TR"/>
        </w:rPr>
        <w:t>Professor</w:t>
      </w:r>
      <w:proofErr w:type="spellEnd"/>
    </w:p>
    <w:p w:rsidR="00150833" w:rsidRDefault="002A5834" w:rsidP="00150833">
      <w:pPr>
        <w:rPr>
          <w:lang w:val="tr-TR"/>
        </w:rPr>
      </w:pPr>
      <w:r>
        <w:rPr>
          <w:lang w:val="tr-TR"/>
        </w:rPr>
        <w:t>Düzce</w:t>
      </w:r>
      <w:r w:rsidR="00150833">
        <w:rPr>
          <w:lang w:val="tr-TR"/>
        </w:rPr>
        <w:t xml:space="preserve"> </w:t>
      </w:r>
      <w:proofErr w:type="spellStart"/>
      <w:r w:rsidR="00150833">
        <w:rPr>
          <w:lang w:val="tr-TR"/>
        </w:rPr>
        <w:t>University</w:t>
      </w:r>
      <w:proofErr w:type="spellEnd"/>
      <w:r w:rsidR="00150833">
        <w:rPr>
          <w:lang w:val="tr-TR"/>
        </w:rPr>
        <w:t xml:space="preserve">, </w:t>
      </w:r>
      <w:proofErr w:type="spellStart"/>
      <w:r w:rsidR="00150833">
        <w:rPr>
          <w:lang w:val="tr-TR"/>
        </w:rPr>
        <w:t>Department</w:t>
      </w:r>
      <w:proofErr w:type="spellEnd"/>
      <w:r w:rsidR="00150833">
        <w:rPr>
          <w:lang w:val="tr-TR"/>
        </w:rPr>
        <w:t xml:space="preserve"> of </w:t>
      </w:r>
      <w:proofErr w:type="spellStart"/>
      <w:r w:rsidR="00150833">
        <w:rPr>
          <w:lang w:val="tr-TR"/>
        </w:rPr>
        <w:t>Obstetrics</w:t>
      </w:r>
      <w:proofErr w:type="spellEnd"/>
      <w:r w:rsidR="00150833">
        <w:rPr>
          <w:lang w:val="tr-TR"/>
        </w:rPr>
        <w:t xml:space="preserve"> </w:t>
      </w:r>
      <w:proofErr w:type="spellStart"/>
      <w:r w:rsidR="00150833">
        <w:rPr>
          <w:lang w:val="tr-TR"/>
        </w:rPr>
        <w:t>and</w:t>
      </w:r>
      <w:proofErr w:type="spellEnd"/>
      <w:r w:rsidR="00150833">
        <w:rPr>
          <w:lang w:val="tr-TR"/>
        </w:rPr>
        <w:t xml:space="preserve"> </w:t>
      </w:r>
      <w:proofErr w:type="spellStart"/>
      <w:r w:rsidR="00150833">
        <w:rPr>
          <w:lang w:val="tr-TR"/>
        </w:rPr>
        <w:t>Gynecology</w:t>
      </w:r>
      <w:proofErr w:type="spellEnd"/>
    </w:p>
    <w:p w:rsidR="00150833" w:rsidRDefault="0000528B" w:rsidP="00150833">
      <w:pPr>
        <w:rPr>
          <w:lang w:val="tr-TR"/>
        </w:rPr>
      </w:pPr>
      <w:hyperlink r:id="rId7" w:history="1">
        <w:r w:rsidR="002A5834" w:rsidRPr="00D47A62">
          <w:rPr>
            <w:rStyle w:val="Kpr"/>
            <w:lang w:val="tr-TR"/>
          </w:rPr>
          <w:t>alper@yahoo.com</w:t>
        </w:r>
      </w:hyperlink>
      <w:r w:rsidR="00150833">
        <w:rPr>
          <w:lang w:val="tr-TR"/>
        </w:rPr>
        <w:t>, +905</w:t>
      </w:r>
      <w:r w:rsidR="002A5834">
        <w:rPr>
          <w:lang w:val="tr-TR"/>
        </w:rPr>
        <w:t>069327766</w:t>
      </w:r>
    </w:p>
    <w:p w:rsidR="00150833" w:rsidRPr="00150833" w:rsidRDefault="00150833">
      <w:pPr>
        <w:rPr>
          <w:lang w:val="tr-TR"/>
        </w:rPr>
      </w:pPr>
    </w:p>
    <w:sectPr w:rsidR="00150833" w:rsidRPr="00150833" w:rsidSect="00F9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150833"/>
    <w:rsid w:val="0000528B"/>
    <w:rsid w:val="00150833"/>
    <w:rsid w:val="002A5834"/>
    <w:rsid w:val="00370108"/>
    <w:rsid w:val="0069066C"/>
    <w:rsid w:val="00A23530"/>
    <w:rsid w:val="00A65A9B"/>
    <w:rsid w:val="00A771E2"/>
    <w:rsid w:val="00B07F17"/>
    <w:rsid w:val="00DB4A9B"/>
    <w:rsid w:val="00F329BE"/>
    <w:rsid w:val="00F969FD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FD"/>
    <w:rPr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0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p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uclu@hotmail.com" TargetMode="External"/><Relationship Id="rId5" Type="http://schemas.openxmlformats.org/officeDocument/2006/relationships/hyperlink" Target="mailto:drhandancelik@hot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rsamettincelik9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celik</dc:creator>
  <cp:lastModifiedBy>Handan</cp:lastModifiedBy>
  <cp:revision>9</cp:revision>
  <dcterms:created xsi:type="dcterms:W3CDTF">2018-08-03T14:52:00Z</dcterms:created>
  <dcterms:modified xsi:type="dcterms:W3CDTF">2019-01-11T07:31:00Z</dcterms:modified>
</cp:coreProperties>
</file>