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6446" w14:textId="067C2D98" w:rsidR="009242ED" w:rsidRDefault="002560CF" w:rsidP="009242E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</w:t>
      </w:r>
      <w:r w:rsidR="00CB1D93">
        <w:rPr>
          <w:rFonts w:asciiTheme="majorHAnsi" w:hAnsiTheme="majorHAnsi" w:cstheme="majorHAnsi" w:hint="eastAsia"/>
          <w:b/>
          <w:bCs/>
          <w:color w:val="000000" w:themeColor="text1"/>
          <w:sz w:val="20"/>
          <w:szCs w:val="20"/>
        </w:rPr>
        <w:t>c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h</w:t>
      </w:r>
      <w:r w:rsidR="00CB1D93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e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matic </w:t>
      </w:r>
      <w:r w:rsidR="00CB1D93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diagrams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of retrocaval ureter</w:t>
      </w:r>
    </w:p>
    <w:p w14:paraId="4EF045A8" w14:textId="49155B5E" w:rsidR="00DD562F" w:rsidRDefault="00DD562F" w:rsidP="009242E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535EF997" w14:textId="72C15277" w:rsidR="00DD562F" w:rsidRPr="00A473FC" w:rsidRDefault="00DD562F" w:rsidP="009242E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                                    </w:t>
      </w:r>
    </w:p>
    <w:p w14:paraId="71FCE85C" w14:textId="3E96E6C2" w:rsidR="00DD562F" w:rsidRDefault="00DD562F" w:rsidP="00DD562F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Theme="majorHAnsi" w:eastAsia="ＭＳ Ｐゴシック" w:hAnsiTheme="majorHAnsi" w:cstheme="majorHAnsi"/>
          <w:bCs/>
          <w:noProof/>
          <w:color w:val="212121"/>
          <w:kern w:val="36"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48B0BCCC" wp14:editId="1B97D767">
            <wp:extent cx="2438400" cy="3084576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26" cy="312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ＭＳ Ｐゴシック" w:hAnsiTheme="majorHAnsi" w:cstheme="majorHAnsi" w:hint="eastAsia"/>
          <w:bCs/>
          <w:noProof/>
          <w:color w:val="212121"/>
          <w:kern w:val="36"/>
          <w:sz w:val="20"/>
          <w:szCs w:val="20"/>
        </w:rPr>
        <w:drawing>
          <wp:inline distT="0" distB="0" distL="0" distR="0" wp14:anchorId="3E1F706D" wp14:editId="62A53746">
            <wp:extent cx="2451100" cy="3125151"/>
            <wp:effectExtent l="0" t="0" r="6350" b="0"/>
            <wp:docPr id="2" name="図 2" descr="動物, 哺乳類, 屋内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動物, 哺乳類, 屋内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16" cy="315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91E7" w14:textId="5F962828" w:rsidR="00DD562F" w:rsidRDefault="002560CF" w:rsidP="00DD562F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</w:pPr>
      <w:r>
        <w:rPr>
          <w:rFonts w:asciiTheme="majorHAnsi" w:eastAsia="ＭＳ Ｐゴシック" w:hAnsiTheme="majorHAnsi" w:cstheme="majorHAnsi" w:hint="eastAsia"/>
          <w:bCs/>
          <w:color w:val="212121"/>
          <w:kern w:val="36"/>
          <w:sz w:val="20"/>
          <w:szCs w:val="20"/>
        </w:rPr>
        <w:t>A</w:t>
      </w:r>
      <w:r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  <w:t xml:space="preserve">: Low type </w:t>
      </w:r>
      <w:r w:rsidR="007C4B08"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  <w:t>(</w:t>
      </w:r>
      <w:r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  <w:t xml:space="preserve">S shaped </w:t>
      </w:r>
      <w:r w:rsidR="007C4B08">
        <w:rPr>
          <w:rFonts w:asciiTheme="majorHAnsi" w:eastAsia="ＭＳ Ｐゴシック" w:hAnsiTheme="majorHAnsi" w:cstheme="majorHAnsi" w:hint="eastAsia"/>
          <w:bCs/>
          <w:color w:val="212121"/>
          <w:kern w:val="36"/>
          <w:sz w:val="20"/>
          <w:szCs w:val="20"/>
        </w:rPr>
        <w:t>d</w:t>
      </w:r>
      <w:r w:rsidR="007C4B08"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  <w:t>eformity</w:t>
      </w:r>
      <w:r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  <w:t xml:space="preserve">)           B: </w:t>
      </w:r>
      <w:r w:rsidR="007C4B08"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  <w:t>High type(Sickle shaped deformity)</w:t>
      </w:r>
    </w:p>
    <w:p w14:paraId="030AAA77" w14:textId="77777777" w:rsidR="007C4B08" w:rsidRPr="007C4B08" w:rsidRDefault="007C4B08" w:rsidP="00DD562F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Theme="majorHAnsi" w:eastAsia="ＭＳ Ｐゴシック" w:hAnsiTheme="majorHAnsi" w:cstheme="majorHAnsi"/>
          <w:bCs/>
          <w:color w:val="212121"/>
          <w:kern w:val="36"/>
          <w:sz w:val="20"/>
          <w:szCs w:val="20"/>
        </w:rPr>
      </w:pPr>
    </w:p>
    <w:p w14:paraId="6CB2680A" w14:textId="610444B2" w:rsidR="00026C6C" w:rsidRPr="00F86906" w:rsidRDefault="00026C6C" w:rsidP="00F86906">
      <w:pPr>
        <w:widowControl/>
        <w:jc w:val="left"/>
        <w:textAlignment w:val="baseline"/>
        <w:rPr>
          <w:rFonts w:asciiTheme="majorHAnsi" w:eastAsia="ＭＳ Ｐゴシック" w:hAnsiTheme="majorHAnsi" w:cstheme="majorHAnsi"/>
          <w:color w:val="000000"/>
          <w:kern w:val="0"/>
          <w:sz w:val="20"/>
          <w:szCs w:val="20"/>
        </w:rPr>
      </w:pPr>
    </w:p>
    <w:sectPr w:rsidR="00026C6C" w:rsidRPr="00F86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1487" w14:textId="77777777" w:rsidR="006F4152" w:rsidRDefault="006F4152" w:rsidP="00197B6A">
      <w:r>
        <w:separator/>
      </w:r>
    </w:p>
  </w:endnote>
  <w:endnote w:type="continuationSeparator" w:id="0">
    <w:p w14:paraId="3337B884" w14:textId="77777777" w:rsidR="006F4152" w:rsidRDefault="006F4152" w:rsidP="0019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8645" w14:textId="77777777" w:rsidR="006F4152" w:rsidRDefault="006F4152" w:rsidP="00197B6A">
      <w:r>
        <w:separator/>
      </w:r>
    </w:p>
  </w:footnote>
  <w:footnote w:type="continuationSeparator" w:id="0">
    <w:p w14:paraId="025C52C6" w14:textId="77777777" w:rsidR="006F4152" w:rsidRDefault="006F4152" w:rsidP="0019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67A32"/>
    <w:multiLevelType w:val="hybridMultilevel"/>
    <w:tmpl w:val="A71A18B6"/>
    <w:lvl w:ilvl="0" w:tplc="BF9C3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F2"/>
    <w:rsid w:val="00026C6C"/>
    <w:rsid w:val="000D33F2"/>
    <w:rsid w:val="00197B6A"/>
    <w:rsid w:val="002560CF"/>
    <w:rsid w:val="0033427A"/>
    <w:rsid w:val="00421DEC"/>
    <w:rsid w:val="00422CB7"/>
    <w:rsid w:val="00544D62"/>
    <w:rsid w:val="006113A8"/>
    <w:rsid w:val="006F4152"/>
    <w:rsid w:val="00790C87"/>
    <w:rsid w:val="00797DC5"/>
    <w:rsid w:val="007C4B08"/>
    <w:rsid w:val="00843985"/>
    <w:rsid w:val="009242ED"/>
    <w:rsid w:val="00A13FFC"/>
    <w:rsid w:val="00A34A16"/>
    <w:rsid w:val="00A473FC"/>
    <w:rsid w:val="00A61310"/>
    <w:rsid w:val="00AE7E9C"/>
    <w:rsid w:val="00B9756B"/>
    <w:rsid w:val="00BA69F7"/>
    <w:rsid w:val="00BB3C98"/>
    <w:rsid w:val="00BF7007"/>
    <w:rsid w:val="00CB1D93"/>
    <w:rsid w:val="00DB40B9"/>
    <w:rsid w:val="00DD562F"/>
    <w:rsid w:val="00EC3972"/>
    <w:rsid w:val="00F058A1"/>
    <w:rsid w:val="00F2180D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26FE4"/>
  <w15:chartTrackingRefBased/>
  <w15:docId w15:val="{D82EC70A-5611-4E73-8C2C-BACB2DF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D33F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D33F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97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B6A"/>
  </w:style>
  <w:style w:type="paragraph" w:styleId="a5">
    <w:name w:val="footer"/>
    <w:basedOn w:val="a"/>
    <w:link w:val="a6"/>
    <w:uiPriority w:val="99"/>
    <w:unhideWhenUsed/>
    <w:rsid w:val="00197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B6A"/>
  </w:style>
  <w:style w:type="character" w:styleId="a7">
    <w:name w:val="Hyperlink"/>
    <w:basedOn w:val="a0"/>
    <w:uiPriority w:val="99"/>
    <w:unhideWhenUsed/>
    <w:rsid w:val="009242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42E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242ED"/>
    <w:pPr>
      <w:ind w:leftChars="400" w:left="840"/>
    </w:pPr>
  </w:style>
  <w:style w:type="character" w:styleId="aa">
    <w:name w:val="Strong"/>
    <w:basedOn w:val="a0"/>
    <w:uiPriority w:val="22"/>
    <w:qFormat/>
    <w:rsid w:val="00026C6C"/>
    <w:rPr>
      <w:b/>
      <w:bCs/>
    </w:rPr>
  </w:style>
  <w:style w:type="character" w:styleId="ab">
    <w:name w:val="Emphasis"/>
    <w:basedOn w:val="a0"/>
    <w:uiPriority w:val="20"/>
    <w:qFormat/>
    <w:rsid w:val="00026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2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Tamaki Ichikawa</dc:creator>
  <cp:keywords/>
  <dc:description/>
  <cp:lastModifiedBy>市川　珠紀</cp:lastModifiedBy>
  <cp:revision>5</cp:revision>
  <dcterms:created xsi:type="dcterms:W3CDTF">2022-01-28T06:41:00Z</dcterms:created>
  <dcterms:modified xsi:type="dcterms:W3CDTF">2022-01-28T07:16:00Z</dcterms:modified>
</cp:coreProperties>
</file>