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A9A49" w14:textId="0792393F" w:rsidR="00BE734F" w:rsidRPr="001A1356" w:rsidRDefault="006B648A">
      <w:bookmarkStart w:id="0" w:name="_Hlk177394044"/>
      <w:r w:rsidRPr="007900F7">
        <w:rPr>
          <w:b/>
          <w:bCs/>
        </w:rPr>
        <w:t>Supplementa</w:t>
      </w:r>
      <w:r w:rsidR="007900F7" w:rsidRPr="007900F7">
        <w:rPr>
          <w:b/>
          <w:bCs/>
        </w:rPr>
        <w:t>ry</w:t>
      </w:r>
      <w:r w:rsidRPr="007900F7">
        <w:rPr>
          <w:b/>
          <w:bCs/>
        </w:rPr>
        <w:t xml:space="preserve"> </w:t>
      </w:r>
      <w:r w:rsidR="001C36E9" w:rsidRPr="007900F7">
        <w:rPr>
          <w:b/>
          <w:bCs/>
        </w:rPr>
        <w:t>Table 1.</w:t>
      </w:r>
      <w:r w:rsidR="001C36E9" w:rsidRPr="001A1356">
        <w:t xml:space="preserve"> </w:t>
      </w:r>
      <w:r w:rsidRPr="001A1356">
        <w:t>Frequency of right and left AMO according to the presence of each right and left sinus pathology and each nasal variation</w:t>
      </w:r>
      <w:r w:rsidR="007900F7">
        <w:t>.</w:t>
      </w:r>
    </w:p>
    <w:bookmarkEnd w:id="0"/>
    <w:p w14:paraId="38DD8DAE" w14:textId="77777777" w:rsidR="003229F8" w:rsidRDefault="003229F8"/>
    <w:tbl>
      <w:tblPr>
        <w:tblStyle w:val="Tabela-Siatka"/>
        <w:tblW w:w="966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647"/>
        <w:gridCol w:w="1634"/>
        <w:gridCol w:w="1623"/>
        <w:gridCol w:w="1623"/>
        <w:gridCol w:w="1061"/>
      </w:tblGrid>
      <w:tr w:rsidR="003229F8" w:rsidRPr="000C70A8" w14:paraId="06D18D15" w14:textId="77777777" w:rsidTr="00827F84">
        <w:trPr>
          <w:trHeight w:val="387"/>
        </w:trPr>
        <w:tc>
          <w:tcPr>
            <w:tcW w:w="2074" w:type="dxa"/>
            <w:vAlign w:val="center"/>
          </w:tcPr>
          <w:p w14:paraId="269117AA" w14:textId="77777777" w:rsidR="003229F8" w:rsidRPr="000C70A8" w:rsidRDefault="003229F8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2745AB3A" w14:textId="77777777" w:rsidR="003229F8" w:rsidRPr="000C70A8" w:rsidRDefault="003229F8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6C69B13" w14:textId="77777777" w:rsidR="003229F8" w:rsidRPr="000C70A8" w:rsidRDefault="003229F8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14:paraId="7C37FAEB" w14:textId="77777777" w:rsidR="003229F8" w:rsidRPr="000C70A8" w:rsidRDefault="003229F8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AMO Presence</w:t>
            </w:r>
          </w:p>
        </w:tc>
        <w:tc>
          <w:tcPr>
            <w:tcW w:w="1061" w:type="dxa"/>
            <w:vAlign w:val="center"/>
          </w:tcPr>
          <w:p w14:paraId="0AA21378" w14:textId="77777777" w:rsidR="003229F8" w:rsidRPr="000C70A8" w:rsidRDefault="003229F8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9F8" w:rsidRPr="000C70A8" w14:paraId="26CD726B" w14:textId="77777777" w:rsidTr="00827F84">
        <w:trPr>
          <w:trHeight w:val="728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01E11BB" w14:textId="77777777" w:rsidR="003229F8" w:rsidRPr="000C70A8" w:rsidRDefault="003229F8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0C9B0821" w14:textId="77777777" w:rsidR="003229F8" w:rsidRPr="000C70A8" w:rsidRDefault="003229F8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3293A19F" w14:textId="77777777" w:rsidR="003229F8" w:rsidRPr="000C70A8" w:rsidRDefault="003229F8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C1D1D" w14:textId="77777777" w:rsidR="003229F8" w:rsidRPr="000C70A8" w:rsidRDefault="003229F8" w:rsidP="00827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7F84">
              <w:rPr>
                <w:rFonts w:ascii="Times New Roman" w:hAnsi="Times New Roman" w:cs="Times New Roman"/>
                <w:sz w:val="20"/>
                <w:szCs w:val="20"/>
              </w:rPr>
              <w:t>Absen</w:t>
            </w:r>
            <w:r w:rsidR="00827F84" w:rsidRPr="000C70A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B4C7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5BEE6" w14:textId="77777777" w:rsidR="00827F84" w:rsidRDefault="00827F84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93D78" w14:textId="77777777" w:rsidR="003229F8" w:rsidRDefault="00827F84" w:rsidP="00660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229F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5217FC1C" w14:textId="77777777" w:rsidR="003229F8" w:rsidRPr="000C70A8" w:rsidRDefault="002B4C7E" w:rsidP="00827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7D2F9E00" w14:textId="77777777" w:rsidR="003229F8" w:rsidRPr="001A1356" w:rsidRDefault="00827F84" w:rsidP="00827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35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</w:t>
            </w:r>
            <w:r w:rsidR="003229F8" w:rsidRPr="001A135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  <w:r w:rsidR="003229F8" w:rsidRPr="001A13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</w:t>
            </w:r>
            <w:r w:rsidRPr="001A13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W w:w="8886" w:type="dxa"/>
        <w:tblInd w:w="1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9"/>
        <w:gridCol w:w="1388"/>
        <w:gridCol w:w="1067"/>
        <w:gridCol w:w="1378"/>
        <w:gridCol w:w="1378"/>
        <w:gridCol w:w="656"/>
      </w:tblGrid>
      <w:tr w:rsidR="009443B7" w:rsidRPr="000C70A8" w14:paraId="1DC486BA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32AB35A2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Uniform mucosal thickening</w:t>
            </w:r>
          </w:p>
        </w:tc>
        <w:tc>
          <w:tcPr>
            <w:tcW w:w="1388" w:type="dxa"/>
            <w:vAlign w:val="center"/>
          </w:tcPr>
          <w:p w14:paraId="6D355B9E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3308BF73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71A56CC6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378" w:type="dxa"/>
            <w:vAlign w:val="center"/>
          </w:tcPr>
          <w:p w14:paraId="724AEB80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56" w:type="dxa"/>
            <w:vAlign w:val="center"/>
          </w:tcPr>
          <w:p w14:paraId="3F398C34" w14:textId="77777777" w:rsidR="002B4C7E" w:rsidRPr="000C70A8" w:rsidRDefault="009443B7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0.355</w:t>
            </w:r>
          </w:p>
        </w:tc>
      </w:tr>
      <w:tr w:rsidR="009443B7" w:rsidRPr="000C70A8" w14:paraId="342E7B98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17714D43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70ADC5F3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558FE779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0CAFF1E4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78" w:type="dxa"/>
            <w:vAlign w:val="center"/>
          </w:tcPr>
          <w:p w14:paraId="54DF5EA4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6" w:type="dxa"/>
            <w:vAlign w:val="center"/>
          </w:tcPr>
          <w:p w14:paraId="183E96DE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6DF0BC02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764851DA" w14:textId="77777777" w:rsidR="002B4C7E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F791E04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7481692D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23ACC881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3694B8BB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378" w:type="dxa"/>
            <w:vAlign w:val="center"/>
          </w:tcPr>
          <w:p w14:paraId="027FBCCC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56" w:type="dxa"/>
            <w:vAlign w:val="center"/>
          </w:tcPr>
          <w:p w14:paraId="797A8FEF" w14:textId="77777777" w:rsidR="002B4C7E" w:rsidRPr="000C70A8" w:rsidRDefault="009443B7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0.993</w:t>
            </w:r>
          </w:p>
        </w:tc>
      </w:tr>
      <w:tr w:rsidR="009443B7" w:rsidRPr="000C70A8" w14:paraId="4B7E96B0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47699721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38D7B750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46A0483C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0E000D47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8" w:type="dxa"/>
            <w:vAlign w:val="center"/>
          </w:tcPr>
          <w:p w14:paraId="330A0A5A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6" w:type="dxa"/>
            <w:vAlign w:val="center"/>
          </w:tcPr>
          <w:p w14:paraId="233BE2F5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49E07503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5267B4EE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Polypoid-type mucosal thickening mucosal thickening</w:t>
            </w:r>
          </w:p>
        </w:tc>
        <w:tc>
          <w:tcPr>
            <w:tcW w:w="1388" w:type="dxa"/>
            <w:vAlign w:val="center"/>
          </w:tcPr>
          <w:p w14:paraId="6F94E3E0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3DF70B46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497862DB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359</w:t>
            </w:r>
          </w:p>
        </w:tc>
        <w:tc>
          <w:tcPr>
            <w:tcW w:w="1378" w:type="dxa"/>
            <w:vAlign w:val="center"/>
          </w:tcPr>
          <w:p w14:paraId="2A755103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56" w:type="dxa"/>
            <w:vAlign w:val="center"/>
          </w:tcPr>
          <w:p w14:paraId="71B1B7AE" w14:textId="77777777" w:rsidR="002B4C7E" w:rsidRPr="000C70A8" w:rsidRDefault="009443B7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0.133</w:t>
            </w:r>
          </w:p>
        </w:tc>
      </w:tr>
      <w:tr w:rsidR="009443B7" w:rsidRPr="000C70A8" w14:paraId="01D8E561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42F5D605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6C20672A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32229EEF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75380738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78" w:type="dxa"/>
            <w:vAlign w:val="center"/>
          </w:tcPr>
          <w:p w14:paraId="0179EBBB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6" w:type="dxa"/>
            <w:vAlign w:val="center"/>
          </w:tcPr>
          <w:p w14:paraId="3D550621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6B8F20D3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78E45A74" w14:textId="77777777" w:rsidR="002B4C7E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B6F1864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200795AA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5E054C6F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0C522893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378" w:type="dxa"/>
            <w:vAlign w:val="center"/>
          </w:tcPr>
          <w:p w14:paraId="46EB589B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56" w:type="dxa"/>
            <w:vAlign w:val="center"/>
          </w:tcPr>
          <w:p w14:paraId="4DB31DE8" w14:textId="77777777" w:rsidR="002B4C7E" w:rsidRPr="000C70A8" w:rsidRDefault="009443B7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0.942</w:t>
            </w:r>
          </w:p>
        </w:tc>
      </w:tr>
      <w:tr w:rsidR="009443B7" w:rsidRPr="000C70A8" w14:paraId="56899397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6CEB2CCB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1522688D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6411A5FD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1419C0AA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78" w:type="dxa"/>
            <w:vAlign w:val="center"/>
          </w:tcPr>
          <w:p w14:paraId="3B0106DC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6" w:type="dxa"/>
            <w:vAlign w:val="center"/>
          </w:tcPr>
          <w:p w14:paraId="3170FC3E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76921D22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76EFE31D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Irregular-type mucosal thickening</w:t>
            </w:r>
          </w:p>
        </w:tc>
        <w:tc>
          <w:tcPr>
            <w:tcW w:w="1388" w:type="dxa"/>
            <w:vAlign w:val="center"/>
          </w:tcPr>
          <w:p w14:paraId="6BE8D8E0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5ED507A1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D9287E0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378" w:type="dxa"/>
            <w:vAlign w:val="center"/>
          </w:tcPr>
          <w:p w14:paraId="697374CA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56" w:type="dxa"/>
            <w:vAlign w:val="center"/>
          </w:tcPr>
          <w:p w14:paraId="0D54501D" w14:textId="77777777" w:rsidR="002B4C7E" w:rsidRPr="000C70A8" w:rsidRDefault="009443B7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0.451</w:t>
            </w:r>
          </w:p>
        </w:tc>
      </w:tr>
      <w:tr w:rsidR="009443B7" w:rsidRPr="000C70A8" w14:paraId="5562CB7B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5E748ED2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3897F6AA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38DEB292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52756A92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78" w:type="dxa"/>
            <w:vAlign w:val="center"/>
          </w:tcPr>
          <w:p w14:paraId="7D865394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6" w:type="dxa"/>
            <w:vAlign w:val="center"/>
          </w:tcPr>
          <w:p w14:paraId="25414E3A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3F3714C8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4A25014E" w14:textId="77777777" w:rsidR="002B4C7E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8AFDC17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5D9B0E29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207B1064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C308979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78" w:type="dxa"/>
            <w:vAlign w:val="center"/>
          </w:tcPr>
          <w:p w14:paraId="5D16A2D3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56" w:type="dxa"/>
            <w:vAlign w:val="center"/>
          </w:tcPr>
          <w:p w14:paraId="48715783" w14:textId="77777777" w:rsidR="002B4C7E" w:rsidRPr="000C70A8" w:rsidRDefault="009443B7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0.134</w:t>
            </w:r>
          </w:p>
        </w:tc>
      </w:tr>
      <w:tr w:rsidR="009443B7" w:rsidRPr="000C70A8" w14:paraId="594E8403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3F250E7A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0BA945A6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77E1B749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29415E63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78" w:type="dxa"/>
            <w:vAlign w:val="center"/>
          </w:tcPr>
          <w:p w14:paraId="4BCEC0F9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6" w:type="dxa"/>
            <w:vAlign w:val="center"/>
          </w:tcPr>
          <w:p w14:paraId="55CDF576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66FF67FC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342B4041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Circumferential mucosal thickening</w:t>
            </w:r>
          </w:p>
        </w:tc>
        <w:tc>
          <w:tcPr>
            <w:tcW w:w="1388" w:type="dxa"/>
            <w:vAlign w:val="center"/>
          </w:tcPr>
          <w:p w14:paraId="7A4CDD4B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71D284B9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343A9E6D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383</w:t>
            </w:r>
          </w:p>
        </w:tc>
        <w:tc>
          <w:tcPr>
            <w:tcW w:w="1378" w:type="dxa"/>
            <w:vAlign w:val="center"/>
          </w:tcPr>
          <w:p w14:paraId="47DC80C2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56" w:type="dxa"/>
            <w:vAlign w:val="center"/>
          </w:tcPr>
          <w:p w14:paraId="71445F0D" w14:textId="77777777" w:rsidR="002B4C7E" w:rsidRPr="000C70A8" w:rsidRDefault="009443B7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0.269</w:t>
            </w:r>
          </w:p>
        </w:tc>
      </w:tr>
      <w:tr w:rsidR="009443B7" w:rsidRPr="000C70A8" w14:paraId="7F7A194D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6F452EE5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4C250D2A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4476D568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1DE5C5C2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vAlign w:val="center"/>
          </w:tcPr>
          <w:p w14:paraId="12E06830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vAlign w:val="center"/>
          </w:tcPr>
          <w:p w14:paraId="4609C291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559DB760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0A299D01" w14:textId="77777777" w:rsidR="002B4C7E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978F6EB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30A5811F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58573D87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5E057E2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378" w:type="dxa"/>
            <w:vAlign w:val="center"/>
          </w:tcPr>
          <w:p w14:paraId="2A984BE6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56" w:type="dxa"/>
            <w:vAlign w:val="center"/>
          </w:tcPr>
          <w:p w14:paraId="2FA48561" w14:textId="77777777" w:rsidR="002B4C7E" w:rsidRPr="000C70A8" w:rsidRDefault="009443B7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0.691</w:t>
            </w:r>
          </w:p>
        </w:tc>
      </w:tr>
      <w:tr w:rsidR="009443B7" w:rsidRPr="000C70A8" w14:paraId="2F23D7AA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1E90AF40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2F9FE7C4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248B28EA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09AD6344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8" w:type="dxa"/>
            <w:vAlign w:val="center"/>
          </w:tcPr>
          <w:p w14:paraId="5BC5DB67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vAlign w:val="center"/>
          </w:tcPr>
          <w:p w14:paraId="507EE4FE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4AC0E5B9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0D15641C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Total opacification</w:t>
            </w:r>
          </w:p>
        </w:tc>
        <w:tc>
          <w:tcPr>
            <w:tcW w:w="1388" w:type="dxa"/>
            <w:vAlign w:val="center"/>
          </w:tcPr>
          <w:p w14:paraId="08AE475D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20F46F50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5C5F1033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378" w:type="dxa"/>
            <w:vAlign w:val="center"/>
          </w:tcPr>
          <w:p w14:paraId="45FD60F3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656" w:type="dxa"/>
            <w:vAlign w:val="bottom"/>
          </w:tcPr>
          <w:p w14:paraId="247D1DC0" w14:textId="77777777" w:rsidR="002B4C7E" w:rsidRPr="000C70A8" w:rsidRDefault="009443B7" w:rsidP="002B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0.558</w:t>
            </w:r>
          </w:p>
          <w:p w14:paraId="6EEB0F8F" w14:textId="77777777" w:rsidR="002B4C7E" w:rsidRPr="000C70A8" w:rsidRDefault="002B4C7E" w:rsidP="002B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3B7" w:rsidRPr="000C70A8" w14:paraId="39C6331E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6539BEF3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735F5AD3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2C2C35BB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3716221F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378" w:type="dxa"/>
            <w:vAlign w:val="center"/>
          </w:tcPr>
          <w:p w14:paraId="6727DB46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56" w:type="dxa"/>
            <w:vAlign w:val="center"/>
          </w:tcPr>
          <w:p w14:paraId="7F13E85D" w14:textId="77777777" w:rsidR="002B4C7E" w:rsidRPr="000C70A8" w:rsidRDefault="002B4C7E" w:rsidP="002B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3B7" w:rsidRPr="000C70A8" w14:paraId="65AFC3E7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03A3DF24" w14:textId="77777777" w:rsidR="002B4C7E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0B4285E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5A7D7224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1990C0AC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613C480C" w14:textId="77777777" w:rsidR="002B4C7E" w:rsidRPr="000C70A8" w:rsidRDefault="00AC739D" w:rsidP="00AC7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402</w:t>
            </w:r>
          </w:p>
        </w:tc>
        <w:tc>
          <w:tcPr>
            <w:tcW w:w="1378" w:type="dxa"/>
            <w:vAlign w:val="center"/>
          </w:tcPr>
          <w:p w14:paraId="60A4CBB9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56" w:type="dxa"/>
            <w:vAlign w:val="center"/>
          </w:tcPr>
          <w:p w14:paraId="2D287078" w14:textId="77777777" w:rsidR="002B4C7E" w:rsidRPr="000C70A8" w:rsidRDefault="0033629E" w:rsidP="002B4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0.985</w:t>
            </w:r>
          </w:p>
          <w:p w14:paraId="036F7387" w14:textId="77777777" w:rsidR="002B4C7E" w:rsidRPr="000C70A8" w:rsidRDefault="002B4C7E" w:rsidP="002B4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3B7" w:rsidRPr="000C70A8" w14:paraId="459FCDA0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22FB6829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21D7AE4F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6A46D620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3A918A21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vAlign w:val="center"/>
          </w:tcPr>
          <w:p w14:paraId="7C6CDB2B" w14:textId="77777777" w:rsidR="002B4C7E" w:rsidRPr="000C70A8" w:rsidRDefault="00AC739D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vAlign w:val="center"/>
          </w:tcPr>
          <w:p w14:paraId="7720EFE3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43B7" w:rsidRPr="000C70A8" w14:paraId="4CFADFE4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1EA05E33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Mucus Retention Cyst</w:t>
            </w:r>
          </w:p>
        </w:tc>
        <w:tc>
          <w:tcPr>
            <w:tcW w:w="1388" w:type="dxa"/>
            <w:vAlign w:val="center"/>
          </w:tcPr>
          <w:p w14:paraId="094A93A9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0D0F78AA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594C310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381</w:t>
            </w:r>
          </w:p>
        </w:tc>
        <w:tc>
          <w:tcPr>
            <w:tcW w:w="1378" w:type="dxa"/>
            <w:vAlign w:val="center"/>
          </w:tcPr>
          <w:p w14:paraId="570C0438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56" w:type="dxa"/>
            <w:vAlign w:val="center"/>
          </w:tcPr>
          <w:p w14:paraId="030AB628" w14:textId="77777777" w:rsidR="002B4C7E" w:rsidRPr="000C70A8" w:rsidRDefault="0033629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0.779</w:t>
            </w:r>
          </w:p>
        </w:tc>
      </w:tr>
      <w:tr w:rsidR="009443B7" w:rsidRPr="000C70A8" w14:paraId="788FD40B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4F6C12FC" w14:textId="77777777" w:rsidR="002B4C7E" w:rsidRPr="000C70A8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00212046" w14:textId="77777777" w:rsidR="002B4C7E" w:rsidRPr="00D15C22" w:rsidRDefault="002B4C7E" w:rsidP="002B4C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11DFBEED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4FAC44FE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8" w:type="dxa"/>
            <w:vAlign w:val="center"/>
          </w:tcPr>
          <w:p w14:paraId="1EDFA3A4" w14:textId="77777777" w:rsidR="002B4C7E" w:rsidRPr="000C70A8" w:rsidRDefault="002B4C7E" w:rsidP="002B4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6" w:type="dxa"/>
            <w:vAlign w:val="center"/>
          </w:tcPr>
          <w:p w14:paraId="04958EB1" w14:textId="77777777" w:rsidR="002B4C7E" w:rsidRPr="000C70A8" w:rsidRDefault="002B4C7E" w:rsidP="002B4C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54C22314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40C6AF98" w14:textId="77777777" w:rsidR="0033629E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14B2EF7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5C557DEA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56CC5F16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7968AA1A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378" w:type="dxa"/>
            <w:vAlign w:val="center"/>
          </w:tcPr>
          <w:p w14:paraId="3F52A2DA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56" w:type="dxa"/>
            <w:vAlign w:val="center"/>
          </w:tcPr>
          <w:p w14:paraId="603E6554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6268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tr-TR"/>
              </w:rPr>
              <w:t>0.012</w:t>
            </w:r>
            <w:r w:rsidRPr="000C70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*</w:t>
            </w:r>
          </w:p>
        </w:tc>
      </w:tr>
      <w:tr w:rsidR="0033629E" w:rsidRPr="000C70A8" w14:paraId="3510881A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36C88EC2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47196FCF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35E32F0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6790807A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vAlign w:val="center"/>
          </w:tcPr>
          <w:p w14:paraId="2D9DAD1A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14:paraId="15067DB0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373C781B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56422C01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Air-fluid leveling</w:t>
            </w:r>
          </w:p>
        </w:tc>
        <w:tc>
          <w:tcPr>
            <w:tcW w:w="1388" w:type="dxa"/>
            <w:vAlign w:val="center"/>
          </w:tcPr>
          <w:p w14:paraId="439F050B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4691594D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511BC4CD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378" w:type="dxa"/>
            <w:vAlign w:val="center"/>
          </w:tcPr>
          <w:p w14:paraId="3159C08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56" w:type="dxa"/>
            <w:vAlign w:val="center"/>
          </w:tcPr>
          <w:p w14:paraId="5B3C66B1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---</w:t>
            </w:r>
          </w:p>
        </w:tc>
      </w:tr>
      <w:tr w:rsidR="0033629E" w:rsidRPr="000C70A8" w14:paraId="60537968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25D87B8D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7D089E98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4EB92D45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310A9A3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vAlign w:val="center"/>
          </w:tcPr>
          <w:p w14:paraId="7ECBFEC2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vAlign w:val="center"/>
          </w:tcPr>
          <w:p w14:paraId="72F94831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11D55195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7D65837D" w14:textId="77777777" w:rsidR="0033629E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A724427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4CAD5BD1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31A83DFD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1E5EDD51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378" w:type="dxa"/>
            <w:vAlign w:val="center"/>
          </w:tcPr>
          <w:p w14:paraId="385D2E10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56" w:type="dxa"/>
            <w:vAlign w:val="center"/>
          </w:tcPr>
          <w:p w14:paraId="69BCFA25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0.086</w:t>
            </w:r>
          </w:p>
        </w:tc>
      </w:tr>
      <w:tr w:rsidR="0033629E" w:rsidRPr="000C70A8" w14:paraId="32FB0653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3FA7896F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19504C08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3881872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5C2BB2FF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vAlign w:val="center"/>
          </w:tcPr>
          <w:p w14:paraId="137EBED3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vAlign w:val="center"/>
          </w:tcPr>
          <w:p w14:paraId="006B647F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06E3AFA6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632E5BBE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Haller cells</w:t>
            </w:r>
          </w:p>
        </w:tc>
        <w:tc>
          <w:tcPr>
            <w:tcW w:w="1388" w:type="dxa"/>
            <w:vAlign w:val="center"/>
          </w:tcPr>
          <w:p w14:paraId="04827935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1C7094B6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605D546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328</w:t>
            </w:r>
          </w:p>
        </w:tc>
        <w:tc>
          <w:tcPr>
            <w:tcW w:w="1378" w:type="dxa"/>
            <w:vAlign w:val="center"/>
          </w:tcPr>
          <w:p w14:paraId="48D39906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56" w:type="dxa"/>
            <w:vAlign w:val="center"/>
          </w:tcPr>
          <w:p w14:paraId="78A256AA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0.051</w:t>
            </w:r>
          </w:p>
        </w:tc>
      </w:tr>
      <w:tr w:rsidR="0033629E" w:rsidRPr="000C70A8" w14:paraId="05973420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67D61864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1B72B129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1A033CE7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09441694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78" w:type="dxa"/>
            <w:vAlign w:val="center"/>
          </w:tcPr>
          <w:p w14:paraId="1422E923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6" w:type="dxa"/>
            <w:vAlign w:val="center"/>
          </w:tcPr>
          <w:p w14:paraId="1A568E20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516EEA47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14B76294" w14:textId="77777777" w:rsidR="0033629E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A4D8F05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6C74A90D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528649B0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04C5C96C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378" w:type="dxa"/>
            <w:vAlign w:val="center"/>
          </w:tcPr>
          <w:p w14:paraId="32CCD79A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6" w:type="dxa"/>
            <w:vAlign w:val="center"/>
          </w:tcPr>
          <w:p w14:paraId="7777FE97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0.924</w:t>
            </w:r>
          </w:p>
        </w:tc>
      </w:tr>
      <w:tr w:rsidR="0033629E" w:rsidRPr="000C70A8" w14:paraId="41A24EA4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271E96B6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5B8893B1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2196C365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2FD2C838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78" w:type="dxa"/>
            <w:vAlign w:val="center"/>
          </w:tcPr>
          <w:p w14:paraId="4457CD9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6" w:type="dxa"/>
            <w:vAlign w:val="center"/>
          </w:tcPr>
          <w:p w14:paraId="77779529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457165D8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0AAFB017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Concha Bullosa</w:t>
            </w:r>
          </w:p>
        </w:tc>
        <w:tc>
          <w:tcPr>
            <w:tcW w:w="1388" w:type="dxa"/>
            <w:vAlign w:val="center"/>
          </w:tcPr>
          <w:p w14:paraId="110312EA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3DF94318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1E8FD061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378" w:type="dxa"/>
            <w:vAlign w:val="center"/>
          </w:tcPr>
          <w:p w14:paraId="0E39D8D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56" w:type="dxa"/>
            <w:vAlign w:val="center"/>
          </w:tcPr>
          <w:p w14:paraId="5C410533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0.410</w:t>
            </w:r>
          </w:p>
        </w:tc>
      </w:tr>
      <w:tr w:rsidR="0033629E" w:rsidRPr="000C70A8" w14:paraId="3718570C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2A5CF406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4B0A5AE1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674D3544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18014F24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378" w:type="dxa"/>
            <w:vAlign w:val="center"/>
          </w:tcPr>
          <w:p w14:paraId="0545DEF7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6" w:type="dxa"/>
            <w:vAlign w:val="center"/>
          </w:tcPr>
          <w:p w14:paraId="648756C3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24D9EE0D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3BD049E4" w14:textId="77777777" w:rsidR="0033629E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0AF8433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286F603C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53CBB11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4856A523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378" w:type="dxa"/>
            <w:vAlign w:val="center"/>
          </w:tcPr>
          <w:p w14:paraId="3F0A165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56" w:type="dxa"/>
            <w:vAlign w:val="bottom"/>
          </w:tcPr>
          <w:p w14:paraId="0108E826" w14:textId="77777777" w:rsidR="0033629E" w:rsidRPr="000C70A8" w:rsidRDefault="0033629E" w:rsidP="00336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0.300</w:t>
            </w:r>
          </w:p>
          <w:p w14:paraId="4DBE9EAB" w14:textId="77777777" w:rsidR="0033629E" w:rsidRPr="000C70A8" w:rsidRDefault="0033629E" w:rsidP="00336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9E" w:rsidRPr="000C70A8" w14:paraId="6A474831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578E2530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033592AF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3948FACC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3FCA38E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378" w:type="dxa"/>
            <w:vAlign w:val="center"/>
          </w:tcPr>
          <w:p w14:paraId="4BF6E49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6" w:type="dxa"/>
            <w:vAlign w:val="bottom"/>
          </w:tcPr>
          <w:p w14:paraId="59AD594A" w14:textId="77777777" w:rsidR="0033629E" w:rsidRPr="000C70A8" w:rsidRDefault="0033629E" w:rsidP="00336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9E" w:rsidRPr="000C70A8" w14:paraId="2FFC552D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4BA9779C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Paradox Concha</w:t>
            </w:r>
          </w:p>
        </w:tc>
        <w:tc>
          <w:tcPr>
            <w:tcW w:w="1388" w:type="dxa"/>
            <w:vAlign w:val="center"/>
          </w:tcPr>
          <w:p w14:paraId="3F5E8685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285B76E8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57ED6CE9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388</w:t>
            </w:r>
          </w:p>
        </w:tc>
        <w:tc>
          <w:tcPr>
            <w:tcW w:w="1378" w:type="dxa"/>
            <w:vAlign w:val="center"/>
          </w:tcPr>
          <w:p w14:paraId="4A77FD30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56" w:type="dxa"/>
            <w:vAlign w:val="center"/>
          </w:tcPr>
          <w:p w14:paraId="7838EC68" w14:textId="77777777" w:rsidR="0033629E" w:rsidRPr="000C70A8" w:rsidRDefault="0033629E" w:rsidP="003362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0.493</w:t>
            </w:r>
          </w:p>
          <w:p w14:paraId="3AD2470B" w14:textId="77777777" w:rsidR="0033629E" w:rsidRPr="000C70A8" w:rsidRDefault="0033629E" w:rsidP="00336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9E" w:rsidRPr="000C70A8" w14:paraId="52CE69B8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7E5C7390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3BCA61CF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5E171DD6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37E07A34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vAlign w:val="center"/>
          </w:tcPr>
          <w:p w14:paraId="39BCE01A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  <w:vAlign w:val="center"/>
          </w:tcPr>
          <w:p w14:paraId="1DEE1CAA" w14:textId="77777777" w:rsidR="0033629E" w:rsidRPr="000C70A8" w:rsidRDefault="0033629E" w:rsidP="003362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9E" w:rsidRPr="000C70A8" w14:paraId="56CCFEAE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53BA8804" w14:textId="77777777" w:rsidR="0033629E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600E8EE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5BF4C661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586B61DC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A9620F8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378" w:type="dxa"/>
            <w:vAlign w:val="center"/>
          </w:tcPr>
          <w:p w14:paraId="5C7BA116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56" w:type="dxa"/>
            <w:vAlign w:val="center"/>
          </w:tcPr>
          <w:p w14:paraId="0DDF9E6A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0.578</w:t>
            </w:r>
          </w:p>
        </w:tc>
      </w:tr>
      <w:tr w:rsidR="0033629E" w:rsidRPr="000C70A8" w14:paraId="22B80551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11533F91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41BA55CC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247A4ED3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032EB4B8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8" w:type="dxa"/>
            <w:vAlign w:val="center"/>
          </w:tcPr>
          <w:p w14:paraId="31D7B5EF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vAlign w:val="center"/>
          </w:tcPr>
          <w:p w14:paraId="3B6B696B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1C745BCC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08B0A6EE" w14:textId="77777777" w:rsidR="0033629E" w:rsidRPr="000C70A8" w:rsidRDefault="0033629E" w:rsidP="003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Uncinate process deviation,</w:t>
            </w:r>
          </w:p>
        </w:tc>
        <w:tc>
          <w:tcPr>
            <w:tcW w:w="1388" w:type="dxa"/>
            <w:vAlign w:val="center"/>
          </w:tcPr>
          <w:p w14:paraId="7C00BC45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43438BA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1151E87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378" w:type="dxa"/>
            <w:vAlign w:val="center"/>
          </w:tcPr>
          <w:p w14:paraId="0E50637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56" w:type="dxa"/>
            <w:vAlign w:val="center"/>
          </w:tcPr>
          <w:p w14:paraId="3D05A414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----</w:t>
            </w:r>
          </w:p>
        </w:tc>
      </w:tr>
      <w:tr w:rsidR="0033629E" w:rsidRPr="000C70A8" w14:paraId="42864C41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36F2745B" w14:textId="77777777" w:rsidR="0033629E" w:rsidRPr="000C70A8" w:rsidRDefault="0033629E" w:rsidP="00336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0E669955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1115164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7104E880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vAlign w:val="center"/>
          </w:tcPr>
          <w:p w14:paraId="64586B9C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vAlign w:val="center"/>
          </w:tcPr>
          <w:p w14:paraId="2F253C47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1EA52E4F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352838FF" w14:textId="77777777" w:rsidR="0033629E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31F713E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484832DC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14D40BE0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5D83DB5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378" w:type="dxa"/>
            <w:vAlign w:val="center"/>
          </w:tcPr>
          <w:p w14:paraId="73C41E78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56" w:type="dxa"/>
            <w:vAlign w:val="center"/>
          </w:tcPr>
          <w:p w14:paraId="45D1DA01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---</w:t>
            </w:r>
          </w:p>
        </w:tc>
      </w:tr>
      <w:tr w:rsidR="0033629E" w:rsidRPr="000C70A8" w14:paraId="06CC37AD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41EE4D4A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6E17D963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23FB8C13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043977F8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vAlign w:val="center"/>
          </w:tcPr>
          <w:p w14:paraId="2BBC0803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vAlign w:val="center"/>
          </w:tcPr>
          <w:p w14:paraId="678C274A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40937EE6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638089A3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Inferior nasal concha hypertrophy</w:t>
            </w:r>
          </w:p>
        </w:tc>
        <w:tc>
          <w:tcPr>
            <w:tcW w:w="1388" w:type="dxa"/>
            <w:vAlign w:val="center"/>
          </w:tcPr>
          <w:p w14:paraId="552D2F58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417E29D8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0182C5F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290</w:t>
            </w:r>
          </w:p>
        </w:tc>
        <w:tc>
          <w:tcPr>
            <w:tcW w:w="1378" w:type="dxa"/>
            <w:vAlign w:val="center"/>
          </w:tcPr>
          <w:p w14:paraId="5A6AF760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6" w:type="dxa"/>
            <w:vAlign w:val="center"/>
          </w:tcPr>
          <w:p w14:paraId="54A106EC" w14:textId="77777777" w:rsidR="0033629E" w:rsidRPr="000C70A8" w:rsidRDefault="00827F84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0.487</w:t>
            </w:r>
          </w:p>
        </w:tc>
      </w:tr>
      <w:tr w:rsidR="0033629E" w:rsidRPr="000C70A8" w14:paraId="183306D8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75781E5C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1C31A357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3753F415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2AC79B4D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78" w:type="dxa"/>
            <w:vAlign w:val="center"/>
          </w:tcPr>
          <w:p w14:paraId="469DB25D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14:paraId="2AD06803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2B05A8E9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789A5871" w14:textId="77777777" w:rsidR="0033629E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43FEE4C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33A5AE34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7618DD80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32F664D2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378" w:type="dxa"/>
            <w:vAlign w:val="center"/>
          </w:tcPr>
          <w:p w14:paraId="3186A6B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6" w:type="dxa"/>
            <w:vAlign w:val="center"/>
          </w:tcPr>
          <w:p w14:paraId="15B710A1" w14:textId="77777777" w:rsidR="0033629E" w:rsidRPr="000C70A8" w:rsidRDefault="00827F84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0.140</w:t>
            </w:r>
          </w:p>
        </w:tc>
      </w:tr>
      <w:tr w:rsidR="0033629E" w:rsidRPr="000C70A8" w14:paraId="038A6E99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132DC3DF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5DBFF197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27A414CF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5CBF12B4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78" w:type="dxa"/>
            <w:vAlign w:val="center"/>
          </w:tcPr>
          <w:p w14:paraId="293D6480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14:paraId="33454590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67815C99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70C1896B" w14:textId="77777777" w:rsidR="0033629E" w:rsidRPr="000C70A8" w:rsidRDefault="0033629E" w:rsidP="00336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Uncinate process pneumatization</w:t>
            </w:r>
          </w:p>
        </w:tc>
        <w:tc>
          <w:tcPr>
            <w:tcW w:w="1388" w:type="dxa"/>
            <w:vAlign w:val="center"/>
          </w:tcPr>
          <w:p w14:paraId="4BC1C3A8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Right</w:t>
            </w:r>
          </w:p>
        </w:tc>
        <w:tc>
          <w:tcPr>
            <w:tcW w:w="1067" w:type="dxa"/>
            <w:vAlign w:val="center"/>
          </w:tcPr>
          <w:p w14:paraId="637BF28C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2514E1F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378" w:type="dxa"/>
            <w:vAlign w:val="center"/>
          </w:tcPr>
          <w:p w14:paraId="2D2E8DCA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56" w:type="dxa"/>
            <w:vAlign w:val="center"/>
          </w:tcPr>
          <w:p w14:paraId="6E0240EB" w14:textId="77777777" w:rsidR="0033629E" w:rsidRPr="000C70A8" w:rsidRDefault="00827F84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0.520</w:t>
            </w:r>
          </w:p>
        </w:tc>
      </w:tr>
      <w:tr w:rsidR="0033629E" w:rsidRPr="000C70A8" w14:paraId="0D01CD2D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68CA42B4" w14:textId="77777777" w:rsidR="0033629E" w:rsidRPr="000C70A8" w:rsidRDefault="0033629E" w:rsidP="00336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26DED86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3E3E0A5E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6D208612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vAlign w:val="center"/>
          </w:tcPr>
          <w:p w14:paraId="13C45D26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vAlign w:val="center"/>
          </w:tcPr>
          <w:p w14:paraId="6F3630FA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629E" w:rsidRPr="000C70A8" w14:paraId="032DC8DF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1928EF9F" w14:textId="77777777" w:rsidR="0033629E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27D6A0C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305A2C8C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5C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Left</w:t>
            </w:r>
          </w:p>
        </w:tc>
        <w:tc>
          <w:tcPr>
            <w:tcW w:w="1067" w:type="dxa"/>
            <w:vAlign w:val="center"/>
          </w:tcPr>
          <w:p w14:paraId="0E6BB6B4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78" w:type="dxa"/>
            <w:vAlign w:val="center"/>
          </w:tcPr>
          <w:p w14:paraId="554CC193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378" w:type="dxa"/>
            <w:vAlign w:val="center"/>
          </w:tcPr>
          <w:p w14:paraId="7CAB085A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56" w:type="dxa"/>
            <w:vAlign w:val="center"/>
          </w:tcPr>
          <w:p w14:paraId="486C70BC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tr-TR"/>
              </w:rPr>
              <w:t>0.496</w:t>
            </w:r>
          </w:p>
        </w:tc>
      </w:tr>
      <w:tr w:rsidR="0033629E" w:rsidRPr="000C70A8" w14:paraId="24961056" w14:textId="77777777" w:rsidTr="005E6268">
        <w:trPr>
          <w:trHeight w:hRule="exact" w:val="315"/>
        </w:trPr>
        <w:tc>
          <w:tcPr>
            <w:tcW w:w="3019" w:type="dxa"/>
            <w:shd w:val="clear" w:color="auto" w:fill="auto"/>
            <w:vAlign w:val="center"/>
            <w:hideMark/>
          </w:tcPr>
          <w:p w14:paraId="0E7FCE0F" w14:textId="77777777" w:rsidR="0033629E" w:rsidRPr="000C70A8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vAlign w:val="center"/>
          </w:tcPr>
          <w:p w14:paraId="5810CE05" w14:textId="77777777" w:rsidR="0033629E" w:rsidRPr="00D15C22" w:rsidRDefault="0033629E" w:rsidP="003362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vAlign w:val="center"/>
          </w:tcPr>
          <w:p w14:paraId="17BC8BFB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378" w:type="dxa"/>
            <w:vAlign w:val="center"/>
          </w:tcPr>
          <w:p w14:paraId="3752E0D2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vAlign w:val="center"/>
          </w:tcPr>
          <w:p w14:paraId="01879A74" w14:textId="77777777" w:rsidR="0033629E" w:rsidRPr="000C70A8" w:rsidRDefault="0033629E" w:rsidP="0033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vAlign w:val="center"/>
          </w:tcPr>
          <w:p w14:paraId="4A3D1687" w14:textId="77777777" w:rsidR="0033629E" w:rsidRPr="000C70A8" w:rsidRDefault="0033629E" w:rsidP="003362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BFD89A3" w14:textId="77777777" w:rsidR="005E6268" w:rsidRPr="001A1356" w:rsidRDefault="005E6268" w:rsidP="005E626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1356">
        <w:rPr>
          <w:rFonts w:ascii="Times New Roman" w:hAnsi="Times New Roman" w:cs="Times New Roman"/>
          <w:sz w:val="20"/>
          <w:szCs w:val="20"/>
        </w:rPr>
        <w:t>*: Pearson chi-square test</w:t>
      </w:r>
    </w:p>
    <w:p w14:paraId="3895F640" w14:textId="77777777" w:rsidR="00674F1E" w:rsidRDefault="00674F1E" w:rsidP="00674F1E"/>
    <w:p w14:paraId="6C14CC64" w14:textId="77777777" w:rsidR="00674F1E" w:rsidRDefault="00674F1E" w:rsidP="00674F1E"/>
    <w:tbl>
      <w:tblPr>
        <w:tblW w:w="7454" w:type="dxa"/>
        <w:tblInd w:w="-2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20"/>
        <w:gridCol w:w="445"/>
        <w:gridCol w:w="589"/>
      </w:tblGrid>
      <w:tr w:rsidR="00D15C22" w:rsidRPr="000C70A8" w14:paraId="1E7BC509" w14:textId="77777777" w:rsidTr="00D15C22">
        <w:trPr>
          <w:trHeight w:hRule="exact" w:val="311"/>
        </w:trPr>
        <w:tc>
          <w:tcPr>
            <w:tcW w:w="6420" w:type="dxa"/>
            <w:shd w:val="clear" w:color="auto" w:fill="auto"/>
            <w:vAlign w:val="center"/>
          </w:tcPr>
          <w:tbl>
            <w:tblPr>
              <w:tblW w:w="5852" w:type="dxa"/>
              <w:tblInd w:w="142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048"/>
              <w:gridCol w:w="1402"/>
              <w:gridCol w:w="1402"/>
            </w:tblGrid>
            <w:tr w:rsidR="00D15C22" w:rsidRPr="000C70A8" w14:paraId="40F50BD9" w14:textId="77777777" w:rsidTr="006603E9">
              <w:trPr>
                <w:trHeight w:hRule="exact" w:val="311"/>
              </w:trPr>
              <w:tc>
                <w:tcPr>
                  <w:tcW w:w="3048" w:type="dxa"/>
                  <w:shd w:val="clear" w:color="auto" w:fill="auto"/>
                  <w:vAlign w:val="center"/>
                  <w:hideMark/>
                </w:tcPr>
                <w:p w14:paraId="74F1FBAE" w14:textId="77777777" w:rsidR="00D15C22" w:rsidRPr="000C70A8" w:rsidRDefault="00D15C22" w:rsidP="00D15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02513D06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019EB792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D449F6" w14:textId="77777777" w:rsidR="00D15C22" w:rsidRDefault="00D15C22" w:rsidP="00D15C22"/>
          <w:tbl>
            <w:tblPr>
              <w:tblW w:w="5852" w:type="dxa"/>
              <w:tblInd w:w="142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048"/>
              <w:gridCol w:w="1402"/>
              <w:gridCol w:w="1402"/>
            </w:tblGrid>
            <w:tr w:rsidR="00D15C22" w:rsidRPr="000C70A8" w14:paraId="3D036E8D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522629B3" w14:textId="77777777" w:rsidR="00D15C22" w:rsidRPr="000C70A8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0C7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Uniform mucosal thickening</w:t>
                  </w:r>
                </w:p>
              </w:tc>
              <w:tc>
                <w:tcPr>
                  <w:tcW w:w="1402" w:type="dxa"/>
                  <w:vAlign w:val="center"/>
                </w:tcPr>
                <w:p w14:paraId="1D1A8EDF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  </w:t>
                  </w:r>
                  <w:r w:rsidRPr="00674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Right</w:t>
                  </w:r>
                </w:p>
              </w:tc>
              <w:tc>
                <w:tcPr>
                  <w:tcW w:w="1402" w:type="dxa"/>
                  <w:vAlign w:val="center"/>
                </w:tcPr>
                <w:p w14:paraId="1EE7C87F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Absent</w:t>
                  </w:r>
                </w:p>
              </w:tc>
            </w:tr>
            <w:tr w:rsidR="00D15C22" w:rsidRPr="000C70A8" w14:paraId="0F07A0C0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47B4FCD3" w14:textId="77777777" w:rsidR="00D15C22" w:rsidRPr="000C70A8" w:rsidRDefault="00D15C22" w:rsidP="00D15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0554102F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04FD9346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Present</w:t>
                  </w:r>
                </w:p>
              </w:tc>
            </w:tr>
            <w:tr w:rsidR="00D15C22" w:rsidRPr="000C70A8" w14:paraId="61CA8D7C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32AEA1B2" w14:textId="77777777" w:rsidR="00D15C22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14:paraId="707DE920" w14:textId="77777777" w:rsidR="00D15C22" w:rsidRPr="000C70A8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29656B0F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  </w:t>
                  </w:r>
                  <w:r w:rsidRPr="00674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Left</w:t>
                  </w:r>
                </w:p>
              </w:tc>
              <w:tc>
                <w:tcPr>
                  <w:tcW w:w="1402" w:type="dxa"/>
                  <w:vAlign w:val="center"/>
                </w:tcPr>
                <w:p w14:paraId="32C8F0CC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Absent</w:t>
                  </w:r>
                </w:p>
              </w:tc>
            </w:tr>
            <w:tr w:rsidR="00D15C22" w:rsidRPr="000C70A8" w14:paraId="3C1A06DE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32A2C3E9" w14:textId="77777777" w:rsidR="00D15C22" w:rsidRPr="000C70A8" w:rsidRDefault="00D15C22" w:rsidP="00D15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294290C5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79B8A836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Present</w:t>
                  </w:r>
                </w:p>
              </w:tc>
            </w:tr>
          </w:tbl>
          <w:p w14:paraId="4D86582D" w14:textId="77777777" w:rsidR="00D15C22" w:rsidRDefault="00D15C22" w:rsidP="00D15C22"/>
          <w:tbl>
            <w:tblPr>
              <w:tblW w:w="5852" w:type="dxa"/>
              <w:tblInd w:w="142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048"/>
              <w:gridCol w:w="1402"/>
              <w:gridCol w:w="1402"/>
            </w:tblGrid>
            <w:tr w:rsidR="00D15C22" w:rsidRPr="000C70A8" w14:paraId="03E24951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35F194E8" w14:textId="77777777" w:rsidR="00D15C22" w:rsidRPr="000C70A8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0C7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Uniform mucosal thickening</w:t>
                  </w:r>
                </w:p>
              </w:tc>
              <w:tc>
                <w:tcPr>
                  <w:tcW w:w="1402" w:type="dxa"/>
                  <w:vAlign w:val="center"/>
                </w:tcPr>
                <w:p w14:paraId="0FEA6AF7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  </w:t>
                  </w:r>
                  <w:r w:rsidRPr="00674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Right</w:t>
                  </w:r>
                </w:p>
              </w:tc>
              <w:tc>
                <w:tcPr>
                  <w:tcW w:w="1402" w:type="dxa"/>
                  <w:vAlign w:val="center"/>
                </w:tcPr>
                <w:p w14:paraId="2F1641AD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Absent</w:t>
                  </w:r>
                </w:p>
              </w:tc>
            </w:tr>
            <w:tr w:rsidR="00D15C22" w:rsidRPr="000C70A8" w14:paraId="131B5F80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1B235622" w14:textId="77777777" w:rsidR="00D15C22" w:rsidRPr="000C70A8" w:rsidRDefault="00D15C22" w:rsidP="00D15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35AC288D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289C66AA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Present</w:t>
                  </w:r>
                </w:p>
              </w:tc>
            </w:tr>
            <w:tr w:rsidR="00D15C22" w:rsidRPr="000C70A8" w14:paraId="6D305A44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1C2B7FE1" w14:textId="77777777" w:rsidR="00D15C22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14:paraId="4BD58E10" w14:textId="77777777" w:rsidR="00D15C22" w:rsidRPr="000C70A8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5AB7E5E9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  </w:t>
                  </w:r>
                  <w:r w:rsidRPr="00674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Left</w:t>
                  </w:r>
                </w:p>
              </w:tc>
              <w:tc>
                <w:tcPr>
                  <w:tcW w:w="1402" w:type="dxa"/>
                  <w:vAlign w:val="center"/>
                </w:tcPr>
                <w:p w14:paraId="5BFBFD46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Absent</w:t>
                  </w:r>
                </w:p>
              </w:tc>
            </w:tr>
            <w:tr w:rsidR="00D15C22" w:rsidRPr="000C70A8" w14:paraId="3C01C0E8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7303DBDC" w14:textId="77777777" w:rsidR="00D15C22" w:rsidRPr="000C70A8" w:rsidRDefault="00D15C22" w:rsidP="00D15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76167C2F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57A6FB41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Present</w:t>
                  </w:r>
                </w:p>
              </w:tc>
            </w:tr>
          </w:tbl>
          <w:p w14:paraId="2A526B62" w14:textId="77777777" w:rsidR="00D15C22" w:rsidRDefault="00D15C22" w:rsidP="00D15C22"/>
          <w:tbl>
            <w:tblPr>
              <w:tblW w:w="5852" w:type="dxa"/>
              <w:tblInd w:w="142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048"/>
              <w:gridCol w:w="1402"/>
              <w:gridCol w:w="1402"/>
            </w:tblGrid>
            <w:tr w:rsidR="00D15C22" w:rsidRPr="000C70A8" w14:paraId="22068765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36EE660B" w14:textId="77777777" w:rsidR="00D15C22" w:rsidRPr="000C70A8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0C7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Uniform mucosal thickening</w:t>
                  </w:r>
                </w:p>
              </w:tc>
              <w:tc>
                <w:tcPr>
                  <w:tcW w:w="1402" w:type="dxa"/>
                  <w:vAlign w:val="center"/>
                </w:tcPr>
                <w:p w14:paraId="72CD8CDC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  </w:t>
                  </w:r>
                  <w:r w:rsidRPr="00674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Right</w:t>
                  </w:r>
                </w:p>
              </w:tc>
              <w:tc>
                <w:tcPr>
                  <w:tcW w:w="1402" w:type="dxa"/>
                  <w:vAlign w:val="center"/>
                </w:tcPr>
                <w:p w14:paraId="52A1BE18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Absent</w:t>
                  </w:r>
                </w:p>
              </w:tc>
            </w:tr>
            <w:tr w:rsidR="00D15C22" w:rsidRPr="000C70A8" w14:paraId="63E7B760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6F84FE03" w14:textId="77777777" w:rsidR="00D15C22" w:rsidRPr="000C70A8" w:rsidRDefault="00D15C22" w:rsidP="00D15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5C11AE80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2D60569E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Present</w:t>
                  </w:r>
                </w:p>
              </w:tc>
            </w:tr>
            <w:tr w:rsidR="00D15C22" w:rsidRPr="000C70A8" w14:paraId="4A5600C9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4B72BEC2" w14:textId="77777777" w:rsidR="00D15C22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14:paraId="0C0CED00" w14:textId="77777777" w:rsidR="00D15C22" w:rsidRPr="000C70A8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66ECC847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  </w:t>
                  </w:r>
                  <w:r w:rsidRPr="00674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Left</w:t>
                  </w:r>
                </w:p>
              </w:tc>
              <w:tc>
                <w:tcPr>
                  <w:tcW w:w="1402" w:type="dxa"/>
                  <w:vAlign w:val="center"/>
                </w:tcPr>
                <w:p w14:paraId="24CC3D3D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Absent</w:t>
                  </w:r>
                </w:p>
              </w:tc>
            </w:tr>
            <w:tr w:rsidR="00D15C22" w:rsidRPr="000C70A8" w14:paraId="25EE1783" w14:textId="77777777" w:rsidTr="006603E9">
              <w:trPr>
                <w:trHeight w:hRule="exact" w:val="311"/>
              </w:trPr>
              <w:tc>
                <w:tcPr>
                  <w:tcW w:w="3048" w:type="dxa"/>
                  <w:vMerge/>
                  <w:shd w:val="clear" w:color="auto" w:fill="auto"/>
                  <w:vAlign w:val="center"/>
                  <w:hideMark/>
                </w:tcPr>
                <w:p w14:paraId="6068FEA0" w14:textId="77777777" w:rsidR="00D15C22" w:rsidRPr="000C70A8" w:rsidRDefault="00D15C22" w:rsidP="00D15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36FD37A3" w14:textId="77777777" w:rsidR="00D15C22" w:rsidRPr="00674F1E" w:rsidRDefault="00D15C22" w:rsidP="00D15C2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2B4C3731" w14:textId="77777777" w:rsidR="00D15C22" w:rsidRPr="000C70A8" w:rsidRDefault="00D15C22" w:rsidP="00D15C2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0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Present</w:t>
                  </w:r>
                </w:p>
              </w:tc>
            </w:tr>
          </w:tbl>
          <w:p w14:paraId="3A08C5B8" w14:textId="77777777" w:rsidR="00D15C22" w:rsidRDefault="00D15C22" w:rsidP="00D15C22"/>
          <w:p w14:paraId="7D960878" w14:textId="77777777" w:rsidR="00D15C22" w:rsidRPr="000C70A8" w:rsidRDefault="00D15C22" w:rsidP="0066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vAlign w:val="center"/>
          </w:tcPr>
          <w:p w14:paraId="7FCFE19F" w14:textId="77777777" w:rsidR="00D15C22" w:rsidRPr="00674F1E" w:rsidRDefault="00D15C22" w:rsidP="00660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vAlign w:val="center"/>
          </w:tcPr>
          <w:p w14:paraId="650F7EAE" w14:textId="77777777" w:rsidR="00D15C22" w:rsidRPr="000C70A8" w:rsidRDefault="00D15C22" w:rsidP="006603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42AC5C" w14:textId="77777777" w:rsidR="00674F1E" w:rsidRDefault="00674F1E" w:rsidP="00674F1E"/>
    <w:p w14:paraId="51DB00D7" w14:textId="77777777" w:rsidR="00674F1E" w:rsidRDefault="00674F1E" w:rsidP="00674F1E"/>
    <w:p w14:paraId="59BC1384" w14:textId="77777777" w:rsidR="00674F1E" w:rsidRDefault="00674F1E"/>
    <w:p w14:paraId="1F459FDF" w14:textId="77777777" w:rsidR="00674F1E" w:rsidRDefault="00674F1E"/>
    <w:p w14:paraId="4D12FD96" w14:textId="77777777" w:rsidR="00674F1E" w:rsidRDefault="00674F1E"/>
    <w:p w14:paraId="6C973995" w14:textId="77777777" w:rsidR="00674F1E" w:rsidRDefault="00674F1E"/>
    <w:p w14:paraId="0088FE05" w14:textId="77777777" w:rsidR="00674F1E" w:rsidRDefault="00674F1E"/>
    <w:p w14:paraId="2285C715" w14:textId="77777777" w:rsidR="00674F1E" w:rsidRDefault="00674F1E"/>
    <w:p w14:paraId="01332C21" w14:textId="77777777" w:rsidR="003229F8" w:rsidRDefault="003229F8"/>
    <w:sectPr w:rsidR="0032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B2"/>
    <w:rsid w:val="00161207"/>
    <w:rsid w:val="001A1356"/>
    <w:rsid w:val="001C36E9"/>
    <w:rsid w:val="00206DE2"/>
    <w:rsid w:val="002B4C7E"/>
    <w:rsid w:val="003229F8"/>
    <w:rsid w:val="0033629E"/>
    <w:rsid w:val="00571455"/>
    <w:rsid w:val="005D3BB2"/>
    <w:rsid w:val="005E6268"/>
    <w:rsid w:val="00633736"/>
    <w:rsid w:val="00674F1E"/>
    <w:rsid w:val="006B648A"/>
    <w:rsid w:val="007900F7"/>
    <w:rsid w:val="00827F84"/>
    <w:rsid w:val="008E2239"/>
    <w:rsid w:val="009443B7"/>
    <w:rsid w:val="009E12FD"/>
    <w:rsid w:val="00AA1DEA"/>
    <w:rsid w:val="00AC739D"/>
    <w:rsid w:val="00AD5804"/>
    <w:rsid w:val="00BE734F"/>
    <w:rsid w:val="00D1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1178A"/>
  <w15:chartTrackingRefBased/>
  <w15:docId w15:val="{CBE9148E-E322-43B4-98E2-C84155CC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NURŞAT</dc:creator>
  <cp:keywords/>
  <dc:description/>
  <cp:lastModifiedBy>Marta Gołojuch</cp:lastModifiedBy>
  <cp:revision>4</cp:revision>
  <dcterms:created xsi:type="dcterms:W3CDTF">2024-09-01T13:12:00Z</dcterms:created>
  <dcterms:modified xsi:type="dcterms:W3CDTF">2024-09-16T13:52:00Z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e6ff1647-5263-45a7-9403-3e10de327c3d</vt:lpwstr>
  </property>
</Properties>
</file>