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A139E" w14:textId="77777777" w:rsidR="003B705A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lang w:val="en-US"/>
        </w:rPr>
      </w:pPr>
      <w:r>
        <w:rPr>
          <w:rFonts w:ascii="Times New Roman" w:eastAsia="Arial" w:hAnsi="Times New Roman" w:cs="Times New Roman"/>
          <w:b/>
          <w:bCs/>
          <w:color w:val="000000"/>
          <w:lang w:val="en-US"/>
        </w:rPr>
        <w:t>Original Article</w:t>
      </w:r>
    </w:p>
    <w:p w14:paraId="3E8F5776" w14:textId="77777777" w:rsidR="003B705A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 w:rsidRPr="006F68E3">
        <w:rPr>
          <w:rFonts w:ascii="Times New Roman" w:eastAsia="Arial" w:hAnsi="Times New Roman" w:cs="Times New Roman"/>
          <w:b/>
          <w:bCs/>
          <w:color w:val="000000"/>
          <w:lang w:val="en-US"/>
        </w:rPr>
        <w:t>Title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: Study of the Correlation between the Extent and Clinical Severity, and the Histopathological Characteristics of Geographic Tongue</w:t>
      </w:r>
    </w:p>
    <w:p w14:paraId="1C1B1326" w14:textId="77777777" w:rsidR="003B705A" w:rsidRPr="006F68E3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>
        <w:rPr>
          <w:rFonts w:ascii="Times New Roman" w:eastAsia="Arial" w:hAnsi="Times New Roman" w:cs="Times New Roman"/>
          <w:b/>
          <w:bCs/>
          <w:color w:val="000000"/>
          <w:lang w:val="en-US"/>
        </w:rPr>
        <w:t>Running head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: Geographic Tongue</w:t>
      </w:r>
      <w:r>
        <w:rPr>
          <w:rFonts w:ascii="Times New Roman" w:eastAsia="Arial" w:hAnsi="Times New Roman" w:cs="Times New Roman"/>
          <w:color w:val="000000"/>
          <w:lang w:val="en-US"/>
        </w:rPr>
        <w:t>: C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linic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 and Histopathology </w:t>
      </w:r>
    </w:p>
    <w:p w14:paraId="55BA6501" w14:textId="77777777" w:rsidR="003B705A" w:rsidRPr="006F68E3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 w:rsidRPr="006F68E3">
        <w:rPr>
          <w:rFonts w:ascii="Times New Roman" w:eastAsia="Arial" w:hAnsi="Times New Roman" w:cs="Times New Roman"/>
          <w:b/>
          <w:bCs/>
          <w:color w:val="000000"/>
          <w:lang w:val="en-US"/>
        </w:rPr>
        <w:t>Author names and institutional affiliations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 xml:space="preserve">: </w:t>
      </w:r>
    </w:p>
    <w:p w14:paraId="6AC1CD26" w14:textId="77777777" w:rsidR="003B705A" w:rsidRPr="00C9517E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C9517E">
        <w:rPr>
          <w:rFonts w:ascii="Times New Roman" w:eastAsia="Arial" w:hAnsi="Times New Roman" w:cs="Times New Roman"/>
          <w:color w:val="000000"/>
        </w:rPr>
        <w:t>Thaylla Núñez Amin Dick</w:t>
      </w:r>
      <w:r>
        <w:rPr>
          <w:rFonts w:ascii="Times New Roman" w:eastAsia="Arial" w:hAnsi="Times New Roman" w:cs="Times New Roman"/>
          <w:color w:val="000000"/>
          <w:vertAlign w:val="superscript"/>
        </w:rPr>
        <w:t>1*</w:t>
      </w:r>
      <w:r w:rsidRPr="00C9517E">
        <w:rPr>
          <w:rFonts w:ascii="Times New Roman" w:eastAsia="Arial" w:hAnsi="Times New Roman" w:cs="Times New Roman"/>
          <w:color w:val="000000"/>
        </w:rPr>
        <w:t>, Lílian Rocha Santos</w:t>
      </w:r>
      <w:r>
        <w:rPr>
          <w:rFonts w:ascii="Times New Roman" w:eastAsia="Arial" w:hAnsi="Times New Roman" w:cs="Times New Roman"/>
          <w:color w:val="000000"/>
          <w:vertAlign w:val="superscript"/>
        </w:rPr>
        <w:t>2</w:t>
      </w:r>
      <w:r w:rsidRPr="00C9517E">
        <w:rPr>
          <w:rFonts w:ascii="Times New Roman" w:eastAsia="Arial" w:hAnsi="Times New Roman" w:cs="Times New Roman"/>
          <w:color w:val="000000"/>
        </w:rPr>
        <w:t>, Karin Soares Cunha</w:t>
      </w:r>
      <w:r>
        <w:rPr>
          <w:rFonts w:ascii="Times New Roman" w:eastAsia="Arial" w:hAnsi="Times New Roman" w:cs="Times New Roman"/>
          <w:color w:val="000000"/>
          <w:vertAlign w:val="superscript"/>
        </w:rPr>
        <w:t>3</w:t>
      </w:r>
      <w:r w:rsidRPr="00C9517E">
        <w:rPr>
          <w:rFonts w:ascii="Times New Roman" w:eastAsia="Arial" w:hAnsi="Times New Roman" w:cs="Times New Roman"/>
          <w:color w:val="000000"/>
        </w:rPr>
        <w:t>, Geraldo Oliveira Silva-Junior</w:t>
      </w:r>
      <w:r>
        <w:rPr>
          <w:rFonts w:ascii="Times New Roman" w:eastAsia="Arial" w:hAnsi="Times New Roman" w:cs="Times New Roman"/>
          <w:color w:val="000000"/>
          <w:vertAlign w:val="superscript"/>
        </w:rPr>
        <w:t>4</w:t>
      </w:r>
      <w:r w:rsidRPr="00C9517E">
        <w:rPr>
          <w:rFonts w:ascii="Times New Roman" w:eastAsia="Arial" w:hAnsi="Times New Roman" w:cs="Times New Roman"/>
          <w:color w:val="000000"/>
        </w:rPr>
        <w:t>, Arkadiusz Dziedzic</w:t>
      </w:r>
      <w:r>
        <w:rPr>
          <w:rFonts w:ascii="Times New Roman" w:eastAsia="Arial" w:hAnsi="Times New Roman" w:cs="Times New Roman"/>
          <w:color w:val="000000"/>
          <w:vertAlign w:val="superscript"/>
        </w:rPr>
        <w:t>5</w:t>
      </w:r>
      <w:r w:rsidRPr="00C9517E">
        <w:rPr>
          <w:rFonts w:ascii="Times New Roman" w:eastAsia="Arial" w:hAnsi="Times New Roman" w:cs="Times New Roman"/>
          <w:color w:val="000000"/>
        </w:rPr>
        <w:t>, Mariana Marinho Aredes</w:t>
      </w:r>
      <w:r>
        <w:rPr>
          <w:rFonts w:ascii="Times New Roman" w:eastAsia="Arial" w:hAnsi="Times New Roman" w:cs="Times New Roman"/>
          <w:color w:val="000000"/>
          <w:vertAlign w:val="superscript"/>
        </w:rPr>
        <w:t>6</w:t>
      </w:r>
      <w:r w:rsidRPr="00C9517E">
        <w:rPr>
          <w:rFonts w:ascii="Times New Roman" w:eastAsia="Arial" w:hAnsi="Times New Roman" w:cs="Times New Roman"/>
          <w:color w:val="000000"/>
        </w:rPr>
        <w:t>, Arley Silva Junior</w:t>
      </w:r>
      <w:r>
        <w:rPr>
          <w:rFonts w:ascii="Times New Roman" w:eastAsia="Arial" w:hAnsi="Times New Roman" w:cs="Times New Roman"/>
          <w:color w:val="000000"/>
          <w:vertAlign w:val="superscript"/>
        </w:rPr>
        <w:t>7</w:t>
      </w:r>
      <w:r w:rsidRPr="00C9517E">
        <w:rPr>
          <w:rFonts w:ascii="Times New Roman" w:eastAsia="Arial" w:hAnsi="Times New Roman" w:cs="Times New Roman"/>
          <w:color w:val="000000"/>
        </w:rPr>
        <w:t>, Heron Fernando Gonzaga</w:t>
      </w:r>
      <w:r>
        <w:rPr>
          <w:rFonts w:ascii="Times New Roman" w:eastAsia="Arial" w:hAnsi="Times New Roman" w:cs="Times New Roman"/>
          <w:color w:val="000000"/>
          <w:vertAlign w:val="superscript"/>
        </w:rPr>
        <w:t>8</w:t>
      </w:r>
      <w:r w:rsidRPr="00C9517E">
        <w:rPr>
          <w:rFonts w:ascii="Times New Roman" w:eastAsia="Arial" w:hAnsi="Times New Roman" w:cs="Times New Roman"/>
          <w:color w:val="000000"/>
        </w:rPr>
        <w:t>,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C9517E">
        <w:rPr>
          <w:rFonts w:ascii="Times New Roman" w:eastAsia="Arial" w:hAnsi="Times New Roman" w:cs="Times New Roman"/>
          <w:color w:val="000000"/>
        </w:rPr>
        <w:t>Eliane Pedra Dias</w:t>
      </w:r>
      <w:r>
        <w:rPr>
          <w:rFonts w:ascii="Times New Roman" w:eastAsia="Arial" w:hAnsi="Times New Roman" w:cs="Times New Roman"/>
          <w:color w:val="000000"/>
          <w:vertAlign w:val="superscript"/>
        </w:rPr>
        <w:t>9</w:t>
      </w:r>
      <w:r w:rsidRPr="00C9517E">
        <w:rPr>
          <w:rFonts w:ascii="Times New Roman" w:eastAsia="Arial" w:hAnsi="Times New Roman" w:cs="Times New Roman"/>
          <w:color w:val="000000"/>
        </w:rPr>
        <w:t>,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C9517E">
        <w:rPr>
          <w:rFonts w:ascii="Times New Roman" w:eastAsia="Arial" w:hAnsi="Times New Roman" w:cs="Times New Roman"/>
          <w:color w:val="000000"/>
        </w:rPr>
        <w:t>Bruna Lavinas Sayed Picciani</w:t>
      </w:r>
      <w:r>
        <w:rPr>
          <w:rFonts w:ascii="Times New Roman" w:eastAsia="Arial" w:hAnsi="Times New Roman" w:cs="Times New Roman"/>
          <w:color w:val="000000"/>
          <w:vertAlign w:val="superscript"/>
        </w:rPr>
        <w:t>10</w:t>
      </w:r>
      <w:r w:rsidRPr="00C9517E">
        <w:rPr>
          <w:rFonts w:ascii="Times New Roman" w:eastAsia="Arial" w:hAnsi="Times New Roman" w:cs="Times New Roman"/>
          <w:color w:val="000000"/>
        </w:rPr>
        <w:t>.</w:t>
      </w:r>
    </w:p>
    <w:p w14:paraId="27E81953" w14:textId="77777777" w:rsidR="003B705A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 w:rsidRPr="006F68E3">
        <w:rPr>
          <w:rFonts w:ascii="Times New Roman" w:eastAsia="Arial" w:hAnsi="Times New Roman" w:cs="Times New Roman"/>
          <w:color w:val="000000"/>
          <w:vertAlign w:val="superscript"/>
          <w:lang w:val="en-US"/>
        </w:rPr>
        <w:t>1</w:t>
      </w:r>
      <w:r>
        <w:rPr>
          <w:rFonts w:ascii="Times New Roman" w:eastAsia="Arial" w:hAnsi="Times New Roman" w:cs="Times New Roman"/>
          <w:color w:val="000000"/>
          <w:vertAlign w:val="superscript"/>
          <w:lang w:val="en-US"/>
        </w:rPr>
        <w:t>*</w:t>
      </w:r>
      <w:r w:rsidRPr="002A7B48">
        <w:rPr>
          <w:rFonts w:ascii="Times New Roman" w:eastAsia="Arial" w:hAnsi="Times New Roman" w:cs="Times New Roman"/>
          <w:color w:val="000000"/>
          <w:lang w:val="en-US"/>
        </w:rPr>
        <w:t>DDS,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 MSc, PhD. 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Postgraduate Program in Pathology, Department of Pathology, School of Medicine, Fluminense Federal University, RJ, Brazil</w:t>
      </w:r>
    </w:p>
    <w:p w14:paraId="0E205BEC" w14:textId="77777777" w:rsidR="003B705A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>
        <w:rPr>
          <w:rFonts w:ascii="Times New Roman" w:eastAsia="Arial" w:hAnsi="Times New Roman" w:cs="Times New Roman"/>
          <w:color w:val="000000"/>
          <w:vertAlign w:val="superscript"/>
          <w:lang w:val="en-US"/>
        </w:rPr>
        <w:t>2</w:t>
      </w:r>
      <w:r w:rsidRPr="002A7B48">
        <w:rPr>
          <w:rFonts w:ascii="Times New Roman" w:eastAsia="Arial" w:hAnsi="Times New Roman" w:cs="Times New Roman"/>
          <w:color w:val="000000"/>
          <w:lang w:val="en-US"/>
        </w:rPr>
        <w:t>DDS,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 MSc, PhD. 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Postgraduate Program in Pathology, Department of Pathology, School of Medicine, Fluminense Federal University, RJ, Brazil</w:t>
      </w:r>
    </w:p>
    <w:p w14:paraId="0A732D40" w14:textId="77777777" w:rsidR="003B705A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>
        <w:rPr>
          <w:rFonts w:ascii="Times New Roman" w:eastAsia="Arial" w:hAnsi="Times New Roman" w:cs="Times New Roman"/>
          <w:color w:val="000000"/>
          <w:vertAlign w:val="superscript"/>
          <w:lang w:val="en-US"/>
        </w:rPr>
        <w:t>3</w:t>
      </w:r>
      <w:r w:rsidRPr="002A7B48">
        <w:rPr>
          <w:rFonts w:ascii="Times New Roman" w:eastAsia="Arial" w:hAnsi="Times New Roman" w:cs="Times New Roman"/>
          <w:color w:val="000000"/>
          <w:lang w:val="en-US"/>
        </w:rPr>
        <w:t>DDS,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 MSc, PhD. 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Postgraduate Program in Pathology, Department of Pathology, School of Medicine, Fluminense Federal University, RJ, Brazil</w:t>
      </w:r>
    </w:p>
    <w:p w14:paraId="7F9BB2C8" w14:textId="77777777" w:rsidR="003B705A" w:rsidRPr="006F68E3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>
        <w:rPr>
          <w:rFonts w:ascii="Times New Roman" w:eastAsia="Arial" w:hAnsi="Times New Roman" w:cs="Times New Roman"/>
          <w:color w:val="000000"/>
          <w:vertAlign w:val="superscript"/>
          <w:lang w:val="en-US"/>
        </w:rPr>
        <w:t>4</w:t>
      </w:r>
      <w:r w:rsidRPr="002A7B48">
        <w:rPr>
          <w:rFonts w:ascii="Times New Roman" w:eastAsia="Arial" w:hAnsi="Times New Roman" w:cs="Times New Roman"/>
          <w:color w:val="000000"/>
          <w:lang w:val="en-US"/>
        </w:rPr>
        <w:t>DDS,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 MSc, PhD. 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Department of Diagnosis and Therapeutics, School of Dentistry, Rio de Janeiro State University, RJ, Brazil</w:t>
      </w:r>
    </w:p>
    <w:p w14:paraId="1326AE40" w14:textId="77777777" w:rsidR="003B705A" w:rsidRPr="006F68E3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>
        <w:rPr>
          <w:rFonts w:ascii="Times New Roman" w:eastAsia="Arial" w:hAnsi="Times New Roman" w:cs="Times New Roman"/>
          <w:color w:val="000000"/>
          <w:vertAlign w:val="superscript"/>
          <w:lang w:val="en-US"/>
        </w:rPr>
        <w:t>5</w:t>
      </w:r>
      <w:r w:rsidRPr="002A7B48">
        <w:rPr>
          <w:rFonts w:ascii="Times New Roman" w:eastAsia="Arial" w:hAnsi="Times New Roman" w:cs="Times New Roman"/>
          <w:color w:val="000000"/>
          <w:lang w:val="en-US"/>
        </w:rPr>
        <w:t>DDS,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 MSc, PhD. 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Department of Conservative Dentistry with Endodontics, Medical University of Silesia, Katowice, Poland</w:t>
      </w:r>
    </w:p>
    <w:p w14:paraId="4DF79003" w14:textId="77777777" w:rsidR="003B705A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>
        <w:rPr>
          <w:rFonts w:ascii="Times New Roman" w:eastAsia="Arial" w:hAnsi="Times New Roman" w:cs="Times New Roman"/>
          <w:color w:val="000000"/>
          <w:vertAlign w:val="superscript"/>
          <w:lang w:val="en-US"/>
        </w:rPr>
        <w:t>6</w:t>
      </w:r>
      <w:r w:rsidRPr="002A7B48">
        <w:rPr>
          <w:rFonts w:ascii="Times New Roman" w:eastAsia="Arial" w:hAnsi="Times New Roman" w:cs="Times New Roman"/>
          <w:color w:val="000000"/>
          <w:lang w:val="en-US"/>
        </w:rPr>
        <w:t>DDS,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 MSc. 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 xml:space="preserve">Postgraduate Program in Dentistry, Health Institute of Nova </w:t>
      </w:r>
      <w:proofErr w:type="spellStart"/>
      <w:r w:rsidRPr="006F68E3">
        <w:rPr>
          <w:rFonts w:ascii="Times New Roman" w:eastAsia="Arial" w:hAnsi="Times New Roman" w:cs="Times New Roman"/>
          <w:color w:val="000000"/>
          <w:lang w:val="en-US"/>
        </w:rPr>
        <w:t>Friburgo</w:t>
      </w:r>
      <w:proofErr w:type="spellEnd"/>
      <w:r w:rsidRPr="006F68E3">
        <w:rPr>
          <w:rFonts w:ascii="Times New Roman" w:eastAsia="Arial" w:hAnsi="Times New Roman" w:cs="Times New Roman"/>
          <w:color w:val="000000"/>
          <w:lang w:val="en-US"/>
        </w:rPr>
        <w:t xml:space="preserve">, Fluminense Federal University, Nova </w:t>
      </w:r>
      <w:proofErr w:type="spellStart"/>
      <w:r w:rsidRPr="006F68E3">
        <w:rPr>
          <w:rFonts w:ascii="Times New Roman" w:eastAsia="Arial" w:hAnsi="Times New Roman" w:cs="Times New Roman"/>
          <w:color w:val="000000"/>
          <w:lang w:val="en-US"/>
        </w:rPr>
        <w:t>Friburgo</w:t>
      </w:r>
      <w:proofErr w:type="spellEnd"/>
      <w:r w:rsidRPr="006F68E3">
        <w:rPr>
          <w:rFonts w:ascii="Times New Roman" w:eastAsia="Arial" w:hAnsi="Times New Roman" w:cs="Times New Roman"/>
          <w:color w:val="000000"/>
          <w:lang w:val="en-US"/>
        </w:rPr>
        <w:t>, RJ, Brazil</w:t>
      </w:r>
    </w:p>
    <w:p w14:paraId="2D5C96DC" w14:textId="77777777" w:rsidR="003B705A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>
        <w:rPr>
          <w:rFonts w:ascii="Times New Roman" w:eastAsia="Arial" w:hAnsi="Times New Roman" w:cs="Times New Roman"/>
          <w:color w:val="000000"/>
          <w:vertAlign w:val="superscript"/>
          <w:lang w:val="en-US"/>
        </w:rPr>
        <w:t>7</w:t>
      </w:r>
      <w:r w:rsidRPr="002A7B48">
        <w:rPr>
          <w:rFonts w:ascii="Times New Roman" w:eastAsia="Arial" w:hAnsi="Times New Roman" w:cs="Times New Roman"/>
          <w:color w:val="000000"/>
          <w:lang w:val="en-US"/>
        </w:rPr>
        <w:t>DDS,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 MSc, PhD. 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Postgraduate Program in Pathology, Department of Pathology, School of Medicine, Fluminense Federal University, RJ, Brazil</w:t>
      </w:r>
    </w:p>
    <w:p w14:paraId="5414529B" w14:textId="77777777" w:rsidR="003B705A" w:rsidRPr="006F68E3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>
        <w:rPr>
          <w:rFonts w:ascii="Times New Roman" w:eastAsia="Arial" w:hAnsi="Times New Roman" w:cs="Times New Roman"/>
          <w:color w:val="000000"/>
          <w:vertAlign w:val="superscript"/>
          <w:lang w:val="en-US"/>
        </w:rPr>
        <w:t>8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MD, PhD. 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Department of Dermatology, School of Medicine, São Paulo Federal University, RJ, Brazil</w:t>
      </w:r>
    </w:p>
    <w:p w14:paraId="2AB1F899" w14:textId="77777777" w:rsidR="003B705A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>
        <w:rPr>
          <w:rFonts w:ascii="Times New Roman" w:eastAsia="Arial" w:hAnsi="Times New Roman" w:cs="Times New Roman"/>
          <w:color w:val="000000"/>
          <w:vertAlign w:val="superscript"/>
          <w:lang w:val="en-US"/>
        </w:rPr>
        <w:t>9</w:t>
      </w:r>
      <w:r w:rsidRPr="002A7B48">
        <w:rPr>
          <w:rFonts w:ascii="Times New Roman" w:eastAsia="Arial" w:hAnsi="Times New Roman" w:cs="Times New Roman"/>
          <w:color w:val="000000"/>
          <w:lang w:val="en-US"/>
        </w:rPr>
        <w:t>DDS,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 MSc, PhD. 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Postgraduate Program in Pathology, Department of Pathology, School of Medicine, Fluminense Federal University, RJ, Brazil</w:t>
      </w:r>
    </w:p>
    <w:p w14:paraId="089ADBD4" w14:textId="77777777" w:rsidR="003B705A" w:rsidRPr="000A768C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lang w:val="en-CA"/>
        </w:rPr>
      </w:pPr>
      <w:r w:rsidRPr="000A768C">
        <w:rPr>
          <w:rFonts w:ascii="Times New Roman" w:eastAsia="Arial" w:hAnsi="Times New Roman" w:cs="Times New Roman"/>
          <w:color w:val="000000"/>
          <w:vertAlign w:val="superscript"/>
          <w:lang w:val="en-CA"/>
        </w:rPr>
        <w:t>10</w:t>
      </w:r>
      <w:r w:rsidRPr="000A768C">
        <w:rPr>
          <w:rFonts w:ascii="Times New Roman" w:eastAsia="Arial" w:hAnsi="Times New Roman" w:cs="Times New Roman"/>
          <w:color w:val="000000"/>
          <w:lang w:val="en-CA"/>
        </w:rPr>
        <w:t xml:space="preserve">DDS, PhD. 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 xml:space="preserve">Postgraduate Program in Dentistry, Health Institute of Nova </w:t>
      </w:r>
      <w:proofErr w:type="spellStart"/>
      <w:r w:rsidRPr="006F68E3">
        <w:rPr>
          <w:rFonts w:ascii="Times New Roman" w:eastAsia="Arial" w:hAnsi="Times New Roman" w:cs="Times New Roman"/>
          <w:color w:val="000000"/>
          <w:lang w:val="en-US"/>
        </w:rPr>
        <w:t>Friburgo</w:t>
      </w:r>
      <w:proofErr w:type="spellEnd"/>
      <w:r w:rsidRPr="006F68E3">
        <w:rPr>
          <w:rFonts w:ascii="Times New Roman" w:eastAsia="Arial" w:hAnsi="Times New Roman" w:cs="Times New Roman"/>
          <w:color w:val="000000"/>
          <w:lang w:val="en-US"/>
        </w:rPr>
        <w:t xml:space="preserve">, Fluminense Federal University, Nova </w:t>
      </w:r>
      <w:proofErr w:type="spellStart"/>
      <w:r w:rsidRPr="006F68E3">
        <w:rPr>
          <w:rFonts w:ascii="Times New Roman" w:eastAsia="Arial" w:hAnsi="Times New Roman" w:cs="Times New Roman"/>
          <w:color w:val="000000"/>
          <w:lang w:val="en-US"/>
        </w:rPr>
        <w:t>Friburgo</w:t>
      </w:r>
      <w:proofErr w:type="spellEnd"/>
      <w:r w:rsidRPr="006F68E3">
        <w:rPr>
          <w:rFonts w:ascii="Times New Roman" w:eastAsia="Arial" w:hAnsi="Times New Roman" w:cs="Times New Roman"/>
          <w:color w:val="000000"/>
          <w:lang w:val="en-US"/>
        </w:rPr>
        <w:t>, RJ, Brazil</w:t>
      </w:r>
    </w:p>
    <w:p w14:paraId="37F00A1D" w14:textId="77777777" w:rsidR="003B705A" w:rsidRPr="006F68E3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 w:rsidRPr="006F68E3">
        <w:rPr>
          <w:rFonts w:ascii="Times New Roman" w:eastAsia="Arial" w:hAnsi="Times New Roman" w:cs="Times New Roman"/>
          <w:color w:val="000000"/>
          <w:lang w:val="en-US"/>
        </w:rPr>
        <w:t xml:space="preserve">*Correspondence: </w:t>
      </w:r>
      <w:r>
        <w:rPr>
          <w:rFonts w:ascii="Times New Roman" w:eastAsia="Arial" w:hAnsi="Times New Roman" w:cs="Times New Roman"/>
          <w:color w:val="000000"/>
          <w:lang w:val="en-US"/>
        </w:rPr>
        <w:t>Thaylla Núñez Amin Dick</w:t>
      </w:r>
      <w:r w:rsidRPr="006F68E3">
        <w:rPr>
          <w:rFonts w:ascii="Times New Roman" w:eastAsia="Arial" w:hAnsi="Times New Roman" w:cs="Times New Roman"/>
          <w:color w:val="000000"/>
          <w:lang w:val="en-US"/>
        </w:rPr>
        <w:t>, Postgraduate Program in Pathology, Department of Pathology, School of Medicine.</w:t>
      </w:r>
    </w:p>
    <w:p w14:paraId="0EC0D9EC" w14:textId="77777777" w:rsidR="003B705A" w:rsidRPr="0004463B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  <w:lang w:val="en-US"/>
        </w:rPr>
      </w:pPr>
      <w:r w:rsidRPr="006C3CAA">
        <w:rPr>
          <w:rFonts w:ascii="Times New Roman" w:eastAsia="Arial" w:hAnsi="Times New Roman" w:cs="Times New Roman"/>
          <w:color w:val="000000"/>
          <w:lang w:val="en-CA"/>
        </w:rPr>
        <w:t xml:space="preserve">Adress business: </w:t>
      </w:r>
      <w:proofErr w:type="spellStart"/>
      <w:r w:rsidRPr="00282F09">
        <w:rPr>
          <w:rFonts w:ascii="Times New Roman" w:eastAsia="Arial" w:hAnsi="Times New Roman" w:cs="Times New Roman"/>
          <w:color w:val="000000"/>
          <w:lang w:val="en-CA"/>
        </w:rPr>
        <w:t>Desembargador</w:t>
      </w:r>
      <w:proofErr w:type="spellEnd"/>
      <w:r w:rsidRPr="00282F09">
        <w:rPr>
          <w:rFonts w:ascii="Times New Roman" w:eastAsia="Arial" w:hAnsi="Times New Roman" w:cs="Times New Roman"/>
          <w:color w:val="000000"/>
          <w:lang w:val="en-CA"/>
        </w:rPr>
        <w:t xml:space="preserve"> Athayde </w:t>
      </w:r>
      <w:proofErr w:type="spellStart"/>
      <w:r w:rsidRPr="00282F09">
        <w:rPr>
          <w:rFonts w:ascii="Times New Roman" w:eastAsia="Arial" w:hAnsi="Times New Roman" w:cs="Times New Roman"/>
          <w:color w:val="000000"/>
          <w:lang w:val="en-CA"/>
        </w:rPr>
        <w:t>Parreiras</w:t>
      </w:r>
      <w:proofErr w:type="spellEnd"/>
      <w:r w:rsidRPr="00282F09">
        <w:rPr>
          <w:rFonts w:ascii="Times New Roman" w:eastAsia="Arial" w:hAnsi="Times New Roman" w:cs="Times New Roman"/>
          <w:color w:val="000000"/>
          <w:lang w:val="en-CA"/>
        </w:rPr>
        <w:t xml:space="preserve"> Street, 100, 6th floor, </w:t>
      </w:r>
      <w:proofErr w:type="spellStart"/>
      <w:r w:rsidRPr="00282F09">
        <w:rPr>
          <w:rFonts w:ascii="Times New Roman" w:eastAsia="Arial" w:hAnsi="Times New Roman" w:cs="Times New Roman"/>
          <w:color w:val="000000"/>
          <w:lang w:val="en-CA"/>
        </w:rPr>
        <w:t>Departament</w:t>
      </w:r>
      <w:proofErr w:type="spellEnd"/>
      <w:r w:rsidRPr="00282F09">
        <w:rPr>
          <w:rFonts w:ascii="Times New Roman" w:eastAsia="Arial" w:hAnsi="Times New Roman" w:cs="Times New Roman"/>
          <w:color w:val="000000"/>
          <w:lang w:val="en-CA"/>
        </w:rPr>
        <w:t xml:space="preserve"> 6</w:t>
      </w:r>
      <w:r w:rsidRPr="006C3CAA">
        <w:rPr>
          <w:rFonts w:ascii="Times New Roman" w:eastAsia="Arial" w:hAnsi="Times New Roman" w:cs="Times New Roman"/>
          <w:color w:val="000000"/>
          <w:lang w:val="en-CA"/>
        </w:rPr>
        <w:t xml:space="preserve">. </w:t>
      </w:r>
      <w:r w:rsidRPr="0004463B">
        <w:rPr>
          <w:rFonts w:ascii="Times New Roman" w:eastAsia="Arial" w:hAnsi="Times New Roman" w:cs="Times New Roman"/>
          <w:color w:val="000000"/>
          <w:lang w:val="en-US"/>
        </w:rPr>
        <w:t xml:space="preserve">Postal Code: 24070-090. </w:t>
      </w:r>
      <w:proofErr w:type="spellStart"/>
      <w:r w:rsidRPr="0004463B">
        <w:rPr>
          <w:rFonts w:ascii="Times New Roman" w:eastAsia="Arial" w:hAnsi="Times New Roman" w:cs="Times New Roman"/>
          <w:color w:val="000000"/>
          <w:lang w:val="en-US"/>
        </w:rPr>
        <w:t>Niterói</w:t>
      </w:r>
      <w:proofErr w:type="spellEnd"/>
      <w:r w:rsidRPr="0004463B">
        <w:rPr>
          <w:rFonts w:ascii="Times New Roman" w:eastAsia="Arial" w:hAnsi="Times New Roman" w:cs="Times New Roman"/>
          <w:color w:val="000000"/>
          <w:lang w:val="en-US"/>
        </w:rPr>
        <w:t>, RJ, Brazil.</w:t>
      </w:r>
    </w:p>
    <w:p w14:paraId="1774EEFB" w14:textId="77777777" w:rsidR="003B705A" w:rsidRPr="004C3254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  <w:lang w:val="en-CA"/>
        </w:rPr>
      </w:pPr>
      <w:r w:rsidRPr="004C3254">
        <w:rPr>
          <w:rFonts w:ascii="Times New Roman" w:eastAsia="Arial" w:hAnsi="Times New Roman" w:cs="Times New Roman"/>
          <w:color w:val="000000"/>
          <w:lang w:val="en-CA"/>
        </w:rPr>
        <w:t>Telephone number: +55 21 970</w:t>
      </w:r>
      <w:r>
        <w:rPr>
          <w:rFonts w:ascii="Times New Roman" w:eastAsia="Arial" w:hAnsi="Times New Roman" w:cs="Times New Roman"/>
          <w:color w:val="000000"/>
          <w:lang w:val="en-CA"/>
        </w:rPr>
        <w:t>000586</w:t>
      </w:r>
    </w:p>
    <w:p w14:paraId="15D9C516" w14:textId="48AC28B3" w:rsidR="00FF7729" w:rsidRPr="003B705A" w:rsidRDefault="003B705A" w:rsidP="003B7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DA6DF9">
        <w:rPr>
          <w:rFonts w:ascii="Times New Roman" w:eastAsia="Arial" w:hAnsi="Times New Roman" w:cs="Times New Roman"/>
          <w:color w:val="000000" w:themeColor="text1"/>
        </w:rPr>
        <w:t xml:space="preserve">E-mail: </w:t>
      </w:r>
      <w:hyperlink r:id="rId4" w:history="1">
        <w:r w:rsidRPr="00DA6DF9">
          <w:rPr>
            <w:rStyle w:val="Hyperlink"/>
            <w:rFonts w:ascii="Times New Roman" w:eastAsia="Arial" w:hAnsi="Times New Roman" w:cs="Times New Roman"/>
            <w:color w:val="000000" w:themeColor="text1"/>
          </w:rPr>
          <w:t>thayllanunez@gmail.com</w:t>
        </w:r>
      </w:hyperlink>
    </w:p>
    <w:sectPr w:rsidR="00FF7729" w:rsidRPr="003B7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5A"/>
    <w:rsid w:val="00043308"/>
    <w:rsid w:val="000C746A"/>
    <w:rsid w:val="003B705A"/>
    <w:rsid w:val="00411910"/>
    <w:rsid w:val="004B1DDB"/>
    <w:rsid w:val="006E7D26"/>
    <w:rsid w:val="00B84E2A"/>
    <w:rsid w:val="00E9373C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5A0D"/>
  <w15:chartTrackingRefBased/>
  <w15:docId w15:val="{4C8FE61A-C73E-461D-A641-07754E47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5A"/>
    <w:pPr>
      <w:spacing w:after="200" w:line="252" w:lineRule="auto"/>
    </w:pPr>
    <w:rPr>
      <w:rFonts w:ascii="Cambria" w:eastAsia="Cambria" w:hAnsi="Cambria" w:cs="Cambria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B70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70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70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70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70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70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70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70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70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7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7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7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70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70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70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70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70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70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7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B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70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B7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70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B70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70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B70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7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70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70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B7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yllanunez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Borges de Almeida</dc:creator>
  <cp:keywords/>
  <dc:description/>
  <cp:lastModifiedBy>Gustavo Borges de Almeida</cp:lastModifiedBy>
  <cp:revision>2</cp:revision>
  <dcterms:created xsi:type="dcterms:W3CDTF">2024-06-05T23:18:00Z</dcterms:created>
  <dcterms:modified xsi:type="dcterms:W3CDTF">2024-06-06T12:38:00Z</dcterms:modified>
</cp:coreProperties>
</file>