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D8829" w14:textId="0F3300D7" w:rsidR="00510AD8" w:rsidRPr="00212303" w:rsidRDefault="00212303" w:rsidP="00877A28">
      <w:pPr>
        <w:spacing w:line="360" w:lineRule="auto"/>
        <w:rPr>
          <w:rFonts w:ascii="Times New Roman" w:hAnsi="Times New Roman"/>
          <w:b/>
          <w:u w:val="single"/>
        </w:rPr>
      </w:pPr>
      <w:r w:rsidRPr="00212303">
        <w:rPr>
          <w:rFonts w:ascii="Times New Roman" w:hAnsi="Times New Roman"/>
          <w:b/>
          <w:u w:val="single"/>
        </w:rPr>
        <w:t>SUPPLEMENTARY MATERIALS</w:t>
      </w:r>
    </w:p>
    <w:p w14:paraId="750D58B8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1C118FA8" w14:textId="77777777" w:rsidR="00510AD8" w:rsidRPr="00877A28" w:rsidRDefault="00510AD8" w:rsidP="00877A28">
      <w:pPr>
        <w:tabs>
          <w:tab w:val="left" w:pos="2006"/>
        </w:tabs>
        <w:spacing w:line="360" w:lineRule="auto"/>
        <w:rPr>
          <w:rFonts w:ascii="Times New Roman" w:hAnsi="Times New Roman"/>
        </w:rPr>
      </w:pPr>
      <w:r w:rsidRPr="00877A28">
        <w:rPr>
          <w:rFonts w:ascii="Times New Roman" w:hAnsi="Times New Roman"/>
          <w:b/>
        </w:rPr>
        <w:t>Table 1:</w:t>
      </w:r>
      <w:r w:rsidRPr="00877A28">
        <w:rPr>
          <w:rFonts w:ascii="Times New Roman" w:hAnsi="Times New Roman"/>
        </w:rPr>
        <w:t xml:space="preserve"> Overall outcomes at five-year-FU</w:t>
      </w:r>
    </w:p>
    <w:p w14:paraId="68C0E530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4B255561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  <w:r w:rsidRPr="00877A28">
        <w:rPr>
          <w:rFonts w:ascii="Times New Roman" w:hAnsi="Times New Roman"/>
          <w:b/>
        </w:rPr>
        <w:t>Figure 1:</w:t>
      </w:r>
      <w:r w:rsidRPr="00877A28">
        <w:rPr>
          <w:rFonts w:ascii="Times New Roman" w:hAnsi="Times New Roman"/>
        </w:rPr>
        <w:t xml:space="preserve"> ROC curve: Independent predictors for secondary endpoint:  Baseline creatinine, baseline MVG and baseline sPAP </w:t>
      </w:r>
    </w:p>
    <w:p w14:paraId="72493623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7DAEDCFD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  <w:r w:rsidRPr="00877A28">
        <w:rPr>
          <w:rFonts w:ascii="Times New Roman" w:hAnsi="Times New Roman"/>
          <w:b/>
        </w:rPr>
        <w:t xml:space="preserve">Figure 2: </w:t>
      </w:r>
      <w:r w:rsidRPr="00877A28">
        <w:rPr>
          <w:rFonts w:ascii="Times New Roman" w:hAnsi="Times New Roman"/>
        </w:rPr>
        <w:t>Cox regression analysis: Combined independent baseline predictors for primary endpoint: Baseline sPAP&gt;45 mmHg, baseline MVG&gt;1,5mmHg and baseline creatinine&gt;2mg/dl)</w:t>
      </w:r>
    </w:p>
    <w:p w14:paraId="3860D4EA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042F5444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  <w:proofErr w:type="spellStart"/>
      <w:r w:rsidRPr="00877A28">
        <w:rPr>
          <w:rFonts w:ascii="Times New Roman" w:hAnsi="Times New Roman"/>
          <w:b/>
        </w:rPr>
        <w:t>Figure</w:t>
      </w:r>
      <w:proofErr w:type="spellEnd"/>
      <w:r w:rsidRPr="00877A28">
        <w:rPr>
          <w:rFonts w:ascii="Times New Roman" w:hAnsi="Times New Roman"/>
          <w:b/>
        </w:rPr>
        <w:t xml:space="preserve"> 3: </w:t>
      </w:r>
      <w:r w:rsidRPr="00877A28">
        <w:rPr>
          <w:rFonts w:ascii="Times New Roman" w:hAnsi="Times New Roman"/>
        </w:rPr>
        <w:t xml:space="preserve">Kaplan-Meier </w:t>
      </w:r>
      <w:proofErr w:type="spellStart"/>
      <w:r w:rsidRPr="00877A28">
        <w:rPr>
          <w:rFonts w:ascii="Times New Roman" w:hAnsi="Times New Roman"/>
        </w:rPr>
        <w:t>curve</w:t>
      </w:r>
      <w:proofErr w:type="spellEnd"/>
      <w:r w:rsidRPr="00877A28">
        <w:rPr>
          <w:rFonts w:ascii="Times New Roman" w:hAnsi="Times New Roman"/>
        </w:rPr>
        <w:t>: All-cause mortality in groups during the follow-up (sMR: secondary mitral regurgitation, pMR: primary mitral regurgitation)</w:t>
      </w:r>
    </w:p>
    <w:p w14:paraId="26C078F7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40ED616A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  <w:r w:rsidRPr="00877A28">
        <w:rPr>
          <w:rFonts w:ascii="Times New Roman" w:hAnsi="Times New Roman"/>
          <w:b/>
        </w:rPr>
        <w:t xml:space="preserve">Figure 4: </w:t>
      </w:r>
      <w:r w:rsidRPr="00877A28">
        <w:rPr>
          <w:rFonts w:ascii="Times New Roman" w:hAnsi="Times New Roman"/>
        </w:rPr>
        <w:t>Kaplan-Meier curve: Cumulative incidence of Re-dos in groups including surgical and interventional therapies (sMR: secondary mitral regurgitation, pMR: primary mitral regurgitation)</w:t>
      </w:r>
    </w:p>
    <w:p w14:paraId="6DBEF67F" w14:textId="77777777" w:rsidR="00510AD8" w:rsidRDefault="00510AD8" w:rsidP="00877A28">
      <w:pPr>
        <w:spacing w:line="360" w:lineRule="auto"/>
        <w:rPr>
          <w:rFonts w:ascii="Times New Roman" w:hAnsi="Times New Roman"/>
        </w:rPr>
      </w:pPr>
    </w:p>
    <w:p w14:paraId="17F20DC1" w14:textId="77777777" w:rsidR="00212303" w:rsidRDefault="00212303" w:rsidP="00877A28">
      <w:pPr>
        <w:spacing w:line="360" w:lineRule="auto"/>
        <w:rPr>
          <w:rFonts w:ascii="Times New Roman" w:hAnsi="Times New Roman"/>
        </w:rPr>
      </w:pPr>
    </w:p>
    <w:p w14:paraId="3C065A03" w14:textId="77777777" w:rsidR="00212303" w:rsidRPr="00877A28" w:rsidRDefault="00212303" w:rsidP="00877A28">
      <w:pPr>
        <w:spacing w:line="360" w:lineRule="auto"/>
        <w:rPr>
          <w:rFonts w:ascii="Times New Roman" w:hAnsi="Times New Roman"/>
        </w:rPr>
      </w:pPr>
    </w:p>
    <w:p w14:paraId="0C8D3B4A" w14:textId="77777777" w:rsidR="00510AD8" w:rsidRPr="00877A28" w:rsidRDefault="00510AD8" w:rsidP="00877A28">
      <w:pPr>
        <w:tabs>
          <w:tab w:val="left" w:pos="2006"/>
        </w:tabs>
        <w:spacing w:line="360" w:lineRule="auto"/>
        <w:rPr>
          <w:rFonts w:ascii="Times New Roman" w:hAnsi="Times New Roman"/>
        </w:rPr>
      </w:pPr>
      <w:r w:rsidRPr="00877A28">
        <w:rPr>
          <w:rFonts w:ascii="Times New Roman" w:hAnsi="Times New Roman"/>
          <w:b/>
        </w:rPr>
        <w:t>Table 1:</w:t>
      </w:r>
      <w:r w:rsidRPr="00877A28">
        <w:rPr>
          <w:rFonts w:ascii="Times New Roman" w:hAnsi="Times New Roman"/>
        </w:rPr>
        <w:t xml:space="preserve"> Overall </w:t>
      </w:r>
      <w:proofErr w:type="spellStart"/>
      <w:r w:rsidRPr="00877A28">
        <w:rPr>
          <w:rFonts w:ascii="Times New Roman" w:hAnsi="Times New Roman"/>
        </w:rPr>
        <w:t>outcomes</w:t>
      </w:r>
      <w:proofErr w:type="spellEnd"/>
      <w:r w:rsidRPr="00877A28">
        <w:rPr>
          <w:rFonts w:ascii="Times New Roman" w:hAnsi="Times New Roman"/>
        </w:rPr>
        <w:t xml:space="preserve"> at </w:t>
      </w:r>
      <w:proofErr w:type="spellStart"/>
      <w:r w:rsidRPr="00877A28">
        <w:rPr>
          <w:rFonts w:ascii="Times New Roman" w:hAnsi="Times New Roman"/>
        </w:rPr>
        <w:t>five</w:t>
      </w:r>
      <w:proofErr w:type="spellEnd"/>
      <w:r w:rsidRPr="00877A28">
        <w:rPr>
          <w:rFonts w:ascii="Times New Roman" w:hAnsi="Times New Roman"/>
        </w:rPr>
        <w:t>-</w:t>
      </w:r>
      <w:proofErr w:type="spellStart"/>
      <w:r w:rsidRPr="00877A28">
        <w:rPr>
          <w:rFonts w:ascii="Times New Roman" w:hAnsi="Times New Roman"/>
        </w:rPr>
        <w:t>year</w:t>
      </w:r>
      <w:proofErr w:type="spellEnd"/>
      <w:r w:rsidRPr="00877A28">
        <w:rPr>
          <w:rFonts w:ascii="Times New Roman" w:hAnsi="Times New Roman"/>
        </w:rPr>
        <w:t>-FU</w:t>
      </w:r>
    </w:p>
    <w:tbl>
      <w:tblPr>
        <w:tblStyle w:val="redniecieniowanie1akcent2"/>
        <w:tblW w:w="9773" w:type="dxa"/>
        <w:tblLook w:val="04A0" w:firstRow="1" w:lastRow="0" w:firstColumn="1" w:lastColumn="0" w:noHBand="0" w:noVBand="1"/>
      </w:tblPr>
      <w:tblGrid>
        <w:gridCol w:w="4077"/>
        <w:gridCol w:w="951"/>
        <w:gridCol w:w="2735"/>
        <w:gridCol w:w="2010"/>
      </w:tblGrid>
      <w:tr w:rsidR="00510AD8" w:rsidRPr="00877A28" w14:paraId="0AE918AB" w14:textId="77777777" w:rsidTr="00C6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21E6E36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1" w:type="dxa"/>
          </w:tcPr>
          <w:p w14:paraId="0476E177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sMR</w:t>
            </w:r>
          </w:p>
        </w:tc>
        <w:tc>
          <w:tcPr>
            <w:tcW w:w="2735" w:type="dxa"/>
          </w:tcPr>
          <w:p w14:paraId="5FB44F85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pMR</w:t>
            </w:r>
          </w:p>
        </w:tc>
        <w:tc>
          <w:tcPr>
            <w:tcW w:w="2010" w:type="dxa"/>
          </w:tcPr>
          <w:p w14:paraId="235B917C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77A28">
              <w:rPr>
                <w:rFonts w:ascii="Times New Roman" w:hAnsi="Times New Roman" w:cs="Times New Roman"/>
                <w:b w:val="0"/>
              </w:rPr>
              <w:t>p-Value</w:t>
            </w:r>
          </w:p>
        </w:tc>
      </w:tr>
      <w:tr w:rsidR="00510AD8" w:rsidRPr="00877A28" w14:paraId="15C23D2F" w14:textId="77777777" w:rsidTr="00C6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B640AB3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877A28">
              <w:rPr>
                <w:rFonts w:ascii="Times New Roman" w:hAnsi="Times New Roman" w:cs="Times New Roman"/>
                <w:b w:val="0"/>
              </w:rPr>
              <w:t>MR≤II, %</w:t>
            </w:r>
          </w:p>
        </w:tc>
        <w:tc>
          <w:tcPr>
            <w:tcW w:w="951" w:type="dxa"/>
          </w:tcPr>
          <w:p w14:paraId="37FB3FCE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35" w:type="dxa"/>
          </w:tcPr>
          <w:p w14:paraId="3CCBA651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77A28">
              <w:rPr>
                <w:rFonts w:ascii="Times New Roman" w:hAnsi="Times New Roman" w:cs="Times New Roman"/>
                <w:i/>
              </w:rPr>
              <w:t>86.4</w:t>
            </w:r>
          </w:p>
        </w:tc>
        <w:tc>
          <w:tcPr>
            <w:tcW w:w="2010" w:type="dxa"/>
          </w:tcPr>
          <w:p w14:paraId="6BB83B27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0.9</w:t>
            </w:r>
          </w:p>
        </w:tc>
      </w:tr>
      <w:tr w:rsidR="00510AD8" w:rsidRPr="00877A28" w14:paraId="6081180C" w14:textId="77777777" w:rsidTr="00C65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7B1EAD8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877A28">
              <w:rPr>
                <w:rFonts w:ascii="Times New Roman" w:hAnsi="Times New Roman" w:cs="Times New Roman"/>
                <w:b w:val="0"/>
              </w:rPr>
              <w:t>Functional NYHA class &gt;II, %</w:t>
            </w:r>
          </w:p>
        </w:tc>
        <w:tc>
          <w:tcPr>
            <w:tcW w:w="951" w:type="dxa"/>
          </w:tcPr>
          <w:p w14:paraId="5F8B5834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34.6</w:t>
            </w:r>
          </w:p>
        </w:tc>
        <w:tc>
          <w:tcPr>
            <w:tcW w:w="2735" w:type="dxa"/>
          </w:tcPr>
          <w:p w14:paraId="7FC3A6C4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77A28">
              <w:rPr>
                <w:rFonts w:ascii="Times New Roman" w:hAnsi="Times New Roman" w:cs="Times New Roman"/>
                <w:i/>
              </w:rPr>
              <w:t>33.3</w:t>
            </w:r>
          </w:p>
        </w:tc>
        <w:tc>
          <w:tcPr>
            <w:tcW w:w="2010" w:type="dxa"/>
          </w:tcPr>
          <w:p w14:paraId="0FE1B247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0.6</w:t>
            </w:r>
          </w:p>
        </w:tc>
      </w:tr>
      <w:tr w:rsidR="00510AD8" w:rsidRPr="00877A28" w14:paraId="4D0E4171" w14:textId="77777777" w:rsidTr="00C6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3845E6C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877A28">
              <w:rPr>
                <w:rFonts w:ascii="Times New Roman" w:hAnsi="Times New Roman" w:cs="Times New Roman"/>
                <w:b w:val="0"/>
              </w:rPr>
              <w:t>Mortality, %</w:t>
            </w:r>
          </w:p>
        </w:tc>
        <w:tc>
          <w:tcPr>
            <w:tcW w:w="951" w:type="dxa"/>
          </w:tcPr>
          <w:p w14:paraId="18273BD0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35" w:type="dxa"/>
          </w:tcPr>
          <w:p w14:paraId="342E6797" w14:textId="77777777" w:rsidR="00510AD8" w:rsidRPr="00877A28" w:rsidRDefault="00510AD8" w:rsidP="00877A28">
            <w:pPr>
              <w:tabs>
                <w:tab w:val="left" w:pos="926"/>
                <w:tab w:val="left" w:pos="1209"/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77A28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10" w:type="dxa"/>
          </w:tcPr>
          <w:p w14:paraId="7348DB34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0.05</w:t>
            </w:r>
          </w:p>
        </w:tc>
      </w:tr>
      <w:tr w:rsidR="00510AD8" w:rsidRPr="00877A28" w14:paraId="13F4AFBF" w14:textId="77777777" w:rsidTr="00C65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6F16717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877A28">
              <w:rPr>
                <w:rFonts w:ascii="Times New Roman" w:hAnsi="Times New Roman" w:cs="Times New Roman"/>
                <w:b w:val="0"/>
              </w:rPr>
              <w:t>Interventional failure, %</w:t>
            </w:r>
          </w:p>
        </w:tc>
        <w:tc>
          <w:tcPr>
            <w:tcW w:w="951" w:type="dxa"/>
          </w:tcPr>
          <w:p w14:paraId="660CAB6E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35" w:type="dxa"/>
          </w:tcPr>
          <w:p w14:paraId="0F197F25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77A28">
              <w:rPr>
                <w:rFonts w:ascii="Times New Roman" w:hAnsi="Times New Roman" w:cs="Times New Roman"/>
                <w:i/>
              </w:rPr>
              <w:t>8.6</w:t>
            </w:r>
          </w:p>
        </w:tc>
        <w:tc>
          <w:tcPr>
            <w:tcW w:w="2010" w:type="dxa"/>
          </w:tcPr>
          <w:p w14:paraId="602F5C4C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0.04</w:t>
            </w:r>
          </w:p>
        </w:tc>
      </w:tr>
      <w:tr w:rsidR="00510AD8" w:rsidRPr="00877A28" w14:paraId="24053C9D" w14:textId="77777777" w:rsidTr="00C6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D06E796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877A28">
              <w:rPr>
                <w:rFonts w:ascii="Times New Roman" w:hAnsi="Times New Roman" w:cs="Times New Roman"/>
                <w:b w:val="0"/>
              </w:rPr>
              <w:t>Re-Clipping, %</w:t>
            </w:r>
          </w:p>
        </w:tc>
        <w:tc>
          <w:tcPr>
            <w:tcW w:w="951" w:type="dxa"/>
          </w:tcPr>
          <w:p w14:paraId="7CEF3DFB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735" w:type="dxa"/>
          </w:tcPr>
          <w:p w14:paraId="0129B3E2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77A28">
              <w:rPr>
                <w:rFonts w:ascii="Times New Roman" w:hAnsi="Times New Roman" w:cs="Times New Roman"/>
                <w:i/>
              </w:rPr>
              <w:t>4.7</w:t>
            </w:r>
          </w:p>
        </w:tc>
        <w:tc>
          <w:tcPr>
            <w:tcW w:w="2010" w:type="dxa"/>
          </w:tcPr>
          <w:p w14:paraId="37E69595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0.1</w:t>
            </w:r>
          </w:p>
        </w:tc>
      </w:tr>
      <w:tr w:rsidR="00510AD8" w:rsidRPr="00877A28" w14:paraId="5B5D49DE" w14:textId="77777777" w:rsidTr="00C655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7F31CE9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877A28">
              <w:rPr>
                <w:rFonts w:ascii="Times New Roman" w:hAnsi="Times New Roman" w:cs="Times New Roman"/>
                <w:b w:val="0"/>
              </w:rPr>
              <w:t>Mitral valve surgery, %</w:t>
            </w:r>
          </w:p>
        </w:tc>
        <w:tc>
          <w:tcPr>
            <w:tcW w:w="951" w:type="dxa"/>
          </w:tcPr>
          <w:p w14:paraId="44A91A98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2735" w:type="dxa"/>
          </w:tcPr>
          <w:p w14:paraId="266E0E1D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77A28">
              <w:rPr>
                <w:rFonts w:ascii="Times New Roman" w:hAnsi="Times New Roman" w:cs="Times New Roman"/>
                <w:i/>
              </w:rPr>
              <w:t>1.9</w:t>
            </w:r>
          </w:p>
        </w:tc>
        <w:tc>
          <w:tcPr>
            <w:tcW w:w="2010" w:type="dxa"/>
          </w:tcPr>
          <w:p w14:paraId="672040A8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0.08</w:t>
            </w:r>
          </w:p>
        </w:tc>
      </w:tr>
      <w:tr w:rsidR="00510AD8" w:rsidRPr="00877A28" w14:paraId="0D4EC9B7" w14:textId="77777777" w:rsidTr="00C6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4E7A583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877A28">
              <w:rPr>
                <w:rFonts w:ascii="Times New Roman" w:hAnsi="Times New Roman" w:cs="Times New Roman"/>
                <w:b w:val="0"/>
              </w:rPr>
              <w:t>Other interventions, %</w:t>
            </w:r>
          </w:p>
        </w:tc>
        <w:tc>
          <w:tcPr>
            <w:tcW w:w="951" w:type="dxa"/>
          </w:tcPr>
          <w:p w14:paraId="65C56097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735" w:type="dxa"/>
          </w:tcPr>
          <w:p w14:paraId="60175E11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877A28">
              <w:rPr>
                <w:rFonts w:ascii="Times New Roman" w:hAnsi="Times New Roman" w:cs="Times New Roman"/>
                <w:i/>
              </w:rPr>
              <w:t>0.9</w:t>
            </w:r>
          </w:p>
        </w:tc>
        <w:tc>
          <w:tcPr>
            <w:tcW w:w="2010" w:type="dxa"/>
          </w:tcPr>
          <w:p w14:paraId="7B808A83" w14:textId="77777777" w:rsidR="00510AD8" w:rsidRPr="00877A28" w:rsidRDefault="00510AD8" w:rsidP="00877A28">
            <w:pPr>
              <w:tabs>
                <w:tab w:val="left" w:pos="2006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7A28">
              <w:rPr>
                <w:rFonts w:ascii="Times New Roman" w:hAnsi="Times New Roman" w:cs="Times New Roman"/>
              </w:rPr>
              <w:t>0.2</w:t>
            </w:r>
          </w:p>
        </w:tc>
      </w:tr>
    </w:tbl>
    <w:p w14:paraId="229D2A5A" w14:textId="77777777" w:rsidR="00510AD8" w:rsidRPr="00877A28" w:rsidRDefault="00510AD8" w:rsidP="00877A28">
      <w:pPr>
        <w:tabs>
          <w:tab w:val="left" w:pos="2006"/>
        </w:tabs>
        <w:spacing w:line="360" w:lineRule="auto"/>
        <w:jc w:val="center"/>
        <w:rPr>
          <w:rFonts w:ascii="Times New Roman" w:hAnsi="Times New Roman"/>
          <w:i/>
        </w:rPr>
      </w:pPr>
      <w:r w:rsidRPr="00877A28">
        <w:rPr>
          <w:rFonts w:ascii="Times New Roman" w:hAnsi="Times New Roman"/>
          <w:i/>
        </w:rPr>
        <w:t>MR: Mitral regurgitation; NYHA: New York Heart Association</w:t>
      </w:r>
    </w:p>
    <w:p w14:paraId="026E935E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67183A5D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2783EAFD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0ADAB74B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06A2D42A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877A28">
        <w:rPr>
          <w:rFonts w:ascii="Times New Roman" w:hAnsi="Times New Roman"/>
          <w:b/>
        </w:rPr>
        <w:lastRenderedPageBreak/>
        <w:t>Figure</w:t>
      </w:r>
      <w:proofErr w:type="spellEnd"/>
      <w:r w:rsidRPr="00877A28">
        <w:rPr>
          <w:rFonts w:ascii="Times New Roman" w:hAnsi="Times New Roman"/>
          <w:b/>
        </w:rPr>
        <w:t xml:space="preserve"> 1: </w:t>
      </w:r>
      <w:r w:rsidRPr="00877A28">
        <w:rPr>
          <w:rFonts w:ascii="Times New Roman" w:hAnsi="Times New Roman"/>
        </w:rPr>
        <w:t xml:space="preserve">ROC </w:t>
      </w:r>
      <w:proofErr w:type="spellStart"/>
      <w:r w:rsidRPr="00877A28">
        <w:rPr>
          <w:rFonts w:ascii="Times New Roman" w:hAnsi="Times New Roman"/>
        </w:rPr>
        <w:t>curve</w:t>
      </w:r>
      <w:proofErr w:type="spellEnd"/>
      <w:r w:rsidRPr="00877A28">
        <w:rPr>
          <w:rFonts w:ascii="Times New Roman" w:hAnsi="Times New Roman"/>
        </w:rPr>
        <w:t>: Independent predictors for secondary endpoint</w:t>
      </w:r>
    </w:p>
    <w:p w14:paraId="4D43C714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3C39277A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  <w:r w:rsidRPr="00877A28">
        <w:rPr>
          <w:rFonts w:ascii="Times New Roman" w:hAnsi="Times New Roman"/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4FE05E1" wp14:editId="10345372">
            <wp:simplePos x="0" y="0"/>
            <wp:positionH relativeFrom="margin">
              <wp:posOffset>-228600</wp:posOffset>
            </wp:positionH>
            <wp:positionV relativeFrom="margin">
              <wp:posOffset>1371600</wp:posOffset>
            </wp:positionV>
            <wp:extent cx="6296660" cy="5043805"/>
            <wp:effectExtent l="0" t="0" r="2540" b="10795"/>
            <wp:wrapTight wrapText="bothSides">
              <wp:wrapPolygon edited="0">
                <wp:start x="0" y="0"/>
                <wp:lineTo x="0" y="21537"/>
                <wp:lineTo x="21522" y="21537"/>
                <wp:lineTo x="21522" y="0"/>
                <wp:lineTo x="0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50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AC4BA8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27DF7228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422B2167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0BAD4117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10A6CC93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6A02E63C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0C478CE7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2FF52C1F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6BAA6F8F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0486BA0A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3F9BB320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0188B61A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  <w:r w:rsidRPr="00877A28">
        <w:rPr>
          <w:rFonts w:ascii="Times New Roman" w:hAnsi="Times New Roman"/>
          <w:b/>
          <w:noProof/>
          <w:lang w:val="pl-PL"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4271F390" wp14:editId="2899A92A">
            <wp:simplePos x="0" y="0"/>
            <wp:positionH relativeFrom="margin">
              <wp:posOffset>-342900</wp:posOffset>
            </wp:positionH>
            <wp:positionV relativeFrom="margin">
              <wp:posOffset>1143000</wp:posOffset>
            </wp:positionV>
            <wp:extent cx="6296660" cy="5043805"/>
            <wp:effectExtent l="0" t="0" r="2540" b="10795"/>
            <wp:wrapTight wrapText="bothSides">
              <wp:wrapPolygon edited="0">
                <wp:start x="0" y="0"/>
                <wp:lineTo x="0" y="21537"/>
                <wp:lineTo x="21522" y="21537"/>
                <wp:lineTo x="21522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50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77A28">
        <w:rPr>
          <w:rFonts w:ascii="Times New Roman" w:hAnsi="Times New Roman"/>
          <w:b/>
        </w:rPr>
        <w:t>Figure</w:t>
      </w:r>
      <w:proofErr w:type="spellEnd"/>
      <w:r w:rsidRPr="00877A28">
        <w:rPr>
          <w:rFonts w:ascii="Times New Roman" w:hAnsi="Times New Roman"/>
          <w:b/>
        </w:rPr>
        <w:t xml:space="preserve"> 2: </w:t>
      </w:r>
      <w:r w:rsidRPr="00877A28">
        <w:rPr>
          <w:rFonts w:ascii="Times New Roman" w:hAnsi="Times New Roman"/>
        </w:rPr>
        <w:t xml:space="preserve">Cox </w:t>
      </w:r>
      <w:proofErr w:type="spellStart"/>
      <w:r w:rsidRPr="00877A28">
        <w:rPr>
          <w:rFonts w:ascii="Times New Roman" w:hAnsi="Times New Roman"/>
        </w:rPr>
        <w:t>regression</w:t>
      </w:r>
      <w:proofErr w:type="spellEnd"/>
      <w:r w:rsidRPr="00877A28">
        <w:rPr>
          <w:rFonts w:ascii="Times New Roman" w:hAnsi="Times New Roman"/>
        </w:rPr>
        <w:t xml:space="preserve"> analysis: Combined independent predictors for primary endpoint</w:t>
      </w:r>
    </w:p>
    <w:p w14:paraId="55849600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</w:p>
    <w:p w14:paraId="5A7B51FE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48056EDD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137AFC37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702A7AFB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28BCE772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7207C86B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2FA0A011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402974EE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1177B69D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38A56AF2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3D048B73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726683D4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76E374A2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  <w:proofErr w:type="spellStart"/>
      <w:r w:rsidRPr="00877A28">
        <w:rPr>
          <w:rFonts w:ascii="Times New Roman" w:hAnsi="Times New Roman"/>
          <w:b/>
        </w:rPr>
        <w:lastRenderedPageBreak/>
        <w:t>Figure</w:t>
      </w:r>
      <w:proofErr w:type="spellEnd"/>
      <w:r w:rsidRPr="00877A28">
        <w:rPr>
          <w:rFonts w:ascii="Times New Roman" w:hAnsi="Times New Roman"/>
          <w:b/>
        </w:rPr>
        <w:t xml:space="preserve"> 3: </w:t>
      </w:r>
      <w:r w:rsidRPr="00877A28">
        <w:rPr>
          <w:rFonts w:ascii="Times New Roman" w:hAnsi="Times New Roman"/>
        </w:rPr>
        <w:t xml:space="preserve">Kaplan-Meier </w:t>
      </w:r>
      <w:proofErr w:type="spellStart"/>
      <w:r w:rsidRPr="00877A28">
        <w:rPr>
          <w:rFonts w:ascii="Times New Roman" w:hAnsi="Times New Roman"/>
        </w:rPr>
        <w:t>curve</w:t>
      </w:r>
      <w:proofErr w:type="spellEnd"/>
      <w:r w:rsidRPr="00877A28">
        <w:rPr>
          <w:rFonts w:ascii="Times New Roman" w:hAnsi="Times New Roman"/>
        </w:rPr>
        <w:t>: All-cause mortality in groups during the follow-up (sMR: secondary mitral regurgitation, pMR: primary mitral regurgitation)</w:t>
      </w:r>
    </w:p>
    <w:p w14:paraId="0EFE71BA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525D9E3F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6C8CC122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6EDA24EB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41C7370B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12977B96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  <w:r w:rsidRPr="00877A28"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29FB7F89" wp14:editId="305864FD">
            <wp:simplePos x="0" y="0"/>
            <wp:positionH relativeFrom="column">
              <wp:posOffset>-228600</wp:posOffset>
            </wp:positionH>
            <wp:positionV relativeFrom="paragraph">
              <wp:posOffset>243840</wp:posOffset>
            </wp:positionV>
            <wp:extent cx="6400800" cy="4800600"/>
            <wp:effectExtent l="0" t="0" r="0" b="0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1" name="Bild 1" descr="Macintosh HD:Users:canozturk:Desktop:KMCallcausemortal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nozturk:Desktop:KMCallcausemortality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CF41F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66DE1FCD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7276F3CE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58741B19" w14:textId="77777777" w:rsidR="00510AD8" w:rsidRPr="00877A28" w:rsidRDefault="00510AD8" w:rsidP="00877A28">
      <w:pPr>
        <w:spacing w:line="360" w:lineRule="auto"/>
        <w:ind w:firstLine="708"/>
        <w:rPr>
          <w:rFonts w:ascii="Times New Roman" w:hAnsi="Times New Roman"/>
        </w:rPr>
      </w:pPr>
    </w:p>
    <w:p w14:paraId="79407242" w14:textId="77777777" w:rsidR="00510AD8" w:rsidRPr="00877A28" w:rsidRDefault="00510AD8" w:rsidP="00877A28">
      <w:pPr>
        <w:spacing w:line="360" w:lineRule="auto"/>
        <w:ind w:firstLine="708"/>
        <w:rPr>
          <w:rFonts w:ascii="Times New Roman" w:hAnsi="Times New Roman"/>
        </w:rPr>
      </w:pPr>
    </w:p>
    <w:p w14:paraId="386C488F" w14:textId="77777777" w:rsidR="00510AD8" w:rsidRPr="00877A28" w:rsidRDefault="00510AD8" w:rsidP="00877A28">
      <w:pPr>
        <w:spacing w:line="360" w:lineRule="auto"/>
        <w:ind w:firstLine="708"/>
        <w:rPr>
          <w:rFonts w:ascii="Times New Roman" w:hAnsi="Times New Roman"/>
        </w:rPr>
      </w:pPr>
    </w:p>
    <w:p w14:paraId="2D287615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0446DF32" w14:textId="77777777" w:rsidR="00510AD8" w:rsidRPr="00877A28" w:rsidRDefault="00510AD8" w:rsidP="00877A28">
      <w:pPr>
        <w:spacing w:line="360" w:lineRule="auto"/>
        <w:ind w:firstLine="708"/>
        <w:rPr>
          <w:rFonts w:ascii="Times New Roman" w:hAnsi="Times New Roman"/>
        </w:rPr>
      </w:pPr>
    </w:p>
    <w:p w14:paraId="572BD668" w14:textId="77777777" w:rsidR="00510AD8" w:rsidRPr="00877A28" w:rsidRDefault="00510AD8" w:rsidP="00877A28">
      <w:pPr>
        <w:spacing w:line="360" w:lineRule="auto"/>
        <w:rPr>
          <w:rFonts w:ascii="Times New Roman" w:hAnsi="Times New Roman"/>
          <w:b/>
        </w:rPr>
      </w:pPr>
      <w:proofErr w:type="spellStart"/>
      <w:r w:rsidRPr="00877A28">
        <w:rPr>
          <w:rFonts w:ascii="Times New Roman" w:hAnsi="Times New Roman"/>
          <w:b/>
        </w:rPr>
        <w:lastRenderedPageBreak/>
        <w:t>Figure</w:t>
      </w:r>
      <w:proofErr w:type="spellEnd"/>
      <w:r w:rsidRPr="00877A28">
        <w:rPr>
          <w:rFonts w:ascii="Times New Roman" w:hAnsi="Times New Roman"/>
          <w:b/>
        </w:rPr>
        <w:t xml:space="preserve"> 4: </w:t>
      </w:r>
      <w:r w:rsidRPr="00877A28">
        <w:rPr>
          <w:rFonts w:ascii="Times New Roman" w:hAnsi="Times New Roman"/>
        </w:rPr>
        <w:t xml:space="preserve">Kaplan-Meier </w:t>
      </w:r>
      <w:proofErr w:type="spellStart"/>
      <w:r w:rsidRPr="00877A28">
        <w:rPr>
          <w:rFonts w:ascii="Times New Roman" w:hAnsi="Times New Roman"/>
        </w:rPr>
        <w:t>curve</w:t>
      </w:r>
      <w:proofErr w:type="spellEnd"/>
      <w:r w:rsidRPr="00877A28">
        <w:rPr>
          <w:rFonts w:ascii="Times New Roman" w:hAnsi="Times New Roman"/>
        </w:rPr>
        <w:t>: Cumulative incidence of Re-dos in groups including surgical and interventional therapies (sMR: secondary mitral regurgitation, pMR: primary mitral regurgitation)</w:t>
      </w:r>
    </w:p>
    <w:p w14:paraId="339585A4" w14:textId="6FF3BAD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  <w:r w:rsidRPr="00877A28"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4A271CEB" wp14:editId="598D497F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6132195" cy="4599305"/>
            <wp:effectExtent l="0" t="0" r="0" b="0"/>
            <wp:wrapTight wrapText="bothSides">
              <wp:wrapPolygon edited="0">
                <wp:start x="0" y="0"/>
                <wp:lineTo x="0" y="21472"/>
                <wp:lineTo x="21473" y="21472"/>
                <wp:lineTo x="21473" y="0"/>
                <wp:lineTo x="0" y="0"/>
              </wp:wrapPolygon>
            </wp:wrapTight>
            <wp:docPr id="2" name="Bild 2" descr="Macintosh HD:Users:canozturk:Desktop:KMCRed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nozturk:Desktop:KMCRedo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4BD39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244BE29D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336140C1" w14:textId="77777777" w:rsidR="00510AD8" w:rsidRPr="00877A28" w:rsidRDefault="00510AD8" w:rsidP="00877A28">
      <w:pPr>
        <w:spacing w:line="360" w:lineRule="auto"/>
        <w:rPr>
          <w:rFonts w:ascii="Times New Roman" w:hAnsi="Times New Roman"/>
        </w:rPr>
      </w:pPr>
    </w:p>
    <w:p w14:paraId="39E0F7E7" w14:textId="669E3CD8" w:rsidR="00F25462" w:rsidRPr="00877A28" w:rsidRDefault="00F25462" w:rsidP="00877A28">
      <w:pPr>
        <w:pStyle w:val="desc"/>
        <w:spacing w:before="0" w:beforeAutospacing="0" w:after="0" w:afterAutospacing="0" w:line="360" w:lineRule="auto"/>
        <w:ind w:left="640" w:hanging="640"/>
        <w:rPr>
          <w:sz w:val="24"/>
          <w:szCs w:val="24"/>
          <w:lang w:val="en-US"/>
        </w:rPr>
      </w:pPr>
    </w:p>
    <w:p w14:paraId="2BBCBE94" w14:textId="547CACD5" w:rsidR="00960D35" w:rsidRPr="00877A28" w:rsidRDefault="00960D35" w:rsidP="00877A28">
      <w:pPr>
        <w:widowControl w:val="0"/>
        <w:tabs>
          <w:tab w:val="left" w:pos="640"/>
        </w:tabs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/>
          <w:lang w:val="en-US"/>
        </w:rPr>
      </w:pPr>
    </w:p>
    <w:p w14:paraId="53052C79" w14:textId="45CBA650" w:rsidR="00795507" w:rsidRPr="00877A28" w:rsidRDefault="00795507" w:rsidP="00877A28">
      <w:pPr>
        <w:tabs>
          <w:tab w:val="right" w:pos="540"/>
          <w:tab w:val="left" w:pos="720"/>
        </w:tabs>
        <w:spacing w:line="360" w:lineRule="auto"/>
        <w:jc w:val="both"/>
        <w:rPr>
          <w:rFonts w:ascii="Times New Roman" w:hAnsi="Times New Roman"/>
          <w:lang w:val="en-GB"/>
        </w:rPr>
      </w:pPr>
    </w:p>
    <w:sectPr w:rsidR="00795507" w:rsidRPr="00877A28" w:rsidSect="00877A28">
      <w:footerReference w:type="even" r:id="rId12"/>
      <w:footerReference w:type="default" r:id="rId13"/>
      <w:pgSz w:w="11900" w:h="16840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4F3B" w14:textId="77777777" w:rsidR="00A3418B" w:rsidRDefault="00A3418B">
      <w:r>
        <w:separator/>
      </w:r>
    </w:p>
  </w:endnote>
  <w:endnote w:type="continuationSeparator" w:id="0">
    <w:p w14:paraId="13705CEF" w14:textId="77777777" w:rsidR="00A3418B" w:rsidRDefault="00A3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D8FFF" w14:textId="77777777" w:rsidR="00A3418B" w:rsidRDefault="00A3418B" w:rsidP="00CA25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09D578" w14:textId="77777777" w:rsidR="00A3418B" w:rsidRDefault="00A3418B" w:rsidP="00F872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6C43" w14:textId="77777777" w:rsidR="00A3418B" w:rsidRDefault="00A3418B" w:rsidP="00CA25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230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4540CB3" w14:textId="77777777" w:rsidR="00A3418B" w:rsidRDefault="00A3418B" w:rsidP="00F872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C3251" w14:textId="77777777" w:rsidR="00A3418B" w:rsidRDefault="00A3418B">
      <w:r>
        <w:separator/>
      </w:r>
    </w:p>
  </w:footnote>
  <w:footnote w:type="continuationSeparator" w:id="0">
    <w:p w14:paraId="6D46C5CA" w14:textId="77777777" w:rsidR="00A3418B" w:rsidRDefault="00A34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Hypertension&lt;/StartingRefnum&gt;&lt;FontName&gt;Century Gothic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diameter_mc&lt;/item&gt;&lt;/Libraries&gt;&lt;/Databases&gt;"/>
  </w:docVars>
  <w:rsids>
    <w:rsidRoot w:val="00FF05FF"/>
    <w:rsid w:val="0000067A"/>
    <w:rsid w:val="00002F1F"/>
    <w:rsid w:val="00003E3E"/>
    <w:rsid w:val="000055F3"/>
    <w:rsid w:val="00005811"/>
    <w:rsid w:val="00005FAA"/>
    <w:rsid w:val="000100CE"/>
    <w:rsid w:val="00010E2F"/>
    <w:rsid w:val="00010F1F"/>
    <w:rsid w:val="00012033"/>
    <w:rsid w:val="00013D49"/>
    <w:rsid w:val="00014F55"/>
    <w:rsid w:val="00016D42"/>
    <w:rsid w:val="000223C1"/>
    <w:rsid w:val="00023D6A"/>
    <w:rsid w:val="00024D9C"/>
    <w:rsid w:val="00030EE9"/>
    <w:rsid w:val="0003249B"/>
    <w:rsid w:val="00035C50"/>
    <w:rsid w:val="00036EF6"/>
    <w:rsid w:val="00037647"/>
    <w:rsid w:val="00040E3D"/>
    <w:rsid w:val="00041474"/>
    <w:rsid w:val="0004192C"/>
    <w:rsid w:val="00041B82"/>
    <w:rsid w:val="00041E3F"/>
    <w:rsid w:val="00041EDE"/>
    <w:rsid w:val="00043B3C"/>
    <w:rsid w:val="00043D62"/>
    <w:rsid w:val="00047859"/>
    <w:rsid w:val="00050D66"/>
    <w:rsid w:val="00053A18"/>
    <w:rsid w:val="000618D7"/>
    <w:rsid w:val="00062173"/>
    <w:rsid w:val="0006320C"/>
    <w:rsid w:val="00063555"/>
    <w:rsid w:val="00064EFF"/>
    <w:rsid w:val="000665D3"/>
    <w:rsid w:val="000671F5"/>
    <w:rsid w:val="000676B0"/>
    <w:rsid w:val="00070FB3"/>
    <w:rsid w:val="000748B5"/>
    <w:rsid w:val="00075677"/>
    <w:rsid w:val="00075FEB"/>
    <w:rsid w:val="00076F1E"/>
    <w:rsid w:val="000778E4"/>
    <w:rsid w:val="00077ECD"/>
    <w:rsid w:val="000828AE"/>
    <w:rsid w:val="0008386A"/>
    <w:rsid w:val="00084036"/>
    <w:rsid w:val="000847FE"/>
    <w:rsid w:val="00092EB4"/>
    <w:rsid w:val="00094F91"/>
    <w:rsid w:val="0009530D"/>
    <w:rsid w:val="00095B29"/>
    <w:rsid w:val="00097433"/>
    <w:rsid w:val="000A5E14"/>
    <w:rsid w:val="000A5FF5"/>
    <w:rsid w:val="000A7EB1"/>
    <w:rsid w:val="000A7F8A"/>
    <w:rsid w:val="000B2C13"/>
    <w:rsid w:val="000B3CDC"/>
    <w:rsid w:val="000B3E41"/>
    <w:rsid w:val="000C06E6"/>
    <w:rsid w:val="000C1257"/>
    <w:rsid w:val="000C1A3B"/>
    <w:rsid w:val="000C21DE"/>
    <w:rsid w:val="000C3293"/>
    <w:rsid w:val="000C408D"/>
    <w:rsid w:val="000C4593"/>
    <w:rsid w:val="000C459B"/>
    <w:rsid w:val="000C54B3"/>
    <w:rsid w:val="000C5EC3"/>
    <w:rsid w:val="000D0ABF"/>
    <w:rsid w:val="000D1B08"/>
    <w:rsid w:val="000D29FA"/>
    <w:rsid w:val="000D55E4"/>
    <w:rsid w:val="000D6101"/>
    <w:rsid w:val="000D62CD"/>
    <w:rsid w:val="000E2674"/>
    <w:rsid w:val="000E3528"/>
    <w:rsid w:val="000E5B70"/>
    <w:rsid w:val="000E6B11"/>
    <w:rsid w:val="000F037F"/>
    <w:rsid w:val="000F410B"/>
    <w:rsid w:val="000F5237"/>
    <w:rsid w:val="000F55CF"/>
    <w:rsid w:val="001011FE"/>
    <w:rsid w:val="00104ACF"/>
    <w:rsid w:val="001059DB"/>
    <w:rsid w:val="00105E92"/>
    <w:rsid w:val="00107209"/>
    <w:rsid w:val="001102F6"/>
    <w:rsid w:val="001145FD"/>
    <w:rsid w:val="00116D19"/>
    <w:rsid w:val="00116E39"/>
    <w:rsid w:val="00124CB5"/>
    <w:rsid w:val="00126960"/>
    <w:rsid w:val="00131352"/>
    <w:rsid w:val="00132AB2"/>
    <w:rsid w:val="001332F2"/>
    <w:rsid w:val="00133965"/>
    <w:rsid w:val="00136DF6"/>
    <w:rsid w:val="00137688"/>
    <w:rsid w:val="00137A46"/>
    <w:rsid w:val="0014017E"/>
    <w:rsid w:val="00141507"/>
    <w:rsid w:val="00141C31"/>
    <w:rsid w:val="0014292F"/>
    <w:rsid w:val="00145512"/>
    <w:rsid w:val="0014592A"/>
    <w:rsid w:val="00145E64"/>
    <w:rsid w:val="00150F09"/>
    <w:rsid w:val="0015211B"/>
    <w:rsid w:val="00152BED"/>
    <w:rsid w:val="00154D8F"/>
    <w:rsid w:val="00155B44"/>
    <w:rsid w:val="00157101"/>
    <w:rsid w:val="0016176B"/>
    <w:rsid w:val="00166DC5"/>
    <w:rsid w:val="00171DFE"/>
    <w:rsid w:val="00172D5C"/>
    <w:rsid w:val="00173387"/>
    <w:rsid w:val="001737A7"/>
    <w:rsid w:val="001737B2"/>
    <w:rsid w:val="00173BAE"/>
    <w:rsid w:val="00174F2D"/>
    <w:rsid w:val="00176122"/>
    <w:rsid w:val="00176EFF"/>
    <w:rsid w:val="00180BB5"/>
    <w:rsid w:val="001821B2"/>
    <w:rsid w:val="00183331"/>
    <w:rsid w:val="001842A3"/>
    <w:rsid w:val="001871D3"/>
    <w:rsid w:val="00194C1C"/>
    <w:rsid w:val="001966C5"/>
    <w:rsid w:val="001A0225"/>
    <w:rsid w:val="001A0BB1"/>
    <w:rsid w:val="001A4668"/>
    <w:rsid w:val="001A5EB2"/>
    <w:rsid w:val="001B2159"/>
    <w:rsid w:val="001B46C0"/>
    <w:rsid w:val="001B4A15"/>
    <w:rsid w:val="001B4FBB"/>
    <w:rsid w:val="001B5661"/>
    <w:rsid w:val="001B6226"/>
    <w:rsid w:val="001B7C08"/>
    <w:rsid w:val="001C016F"/>
    <w:rsid w:val="001C22D7"/>
    <w:rsid w:val="001C25F0"/>
    <w:rsid w:val="001C5562"/>
    <w:rsid w:val="001D1675"/>
    <w:rsid w:val="001D2F00"/>
    <w:rsid w:val="001D5EEA"/>
    <w:rsid w:val="001D685F"/>
    <w:rsid w:val="001D7000"/>
    <w:rsid w:val="001D789B"/>
    <w:rsid w:val="001D7A26"/>
    <w:rsid w:val="001E04EA"/>
    <w:rsid w:val="001E2302"/>
    <w:rsid w:val="001E644B"/>
    <w:rsid w:val="001E6C6C"/>
    <w:rsid w:val="001F0DB4"/>
    <w:rsid w:val="001F0E3B"/>
    <w:rsid w:val="001F2032"/>
    <w:rsid w:val="001F5010"/>
    <w:rsid w:val="001F529C"/>
    <w:rsid w:val="001F7111"/>
    <w:rsid w:val="00203418"/>
    <w:rsid w:val="002036E8"/>
    <w:rsid w:val="00206487"/>
    <w:rsid w:val="0021106D"/>
    <w:rsid w:val="00211CFC"/>
    <w:rsid w:val="00212303"/>
    <w:rsid w:val="00212F16"/>
    <w:rsid w:val="00215B7A"/>
    <w:rsid w:val="00217BF4"/>
    <w:rsid w:val="0022266B"/>
    <w:rsid w:val="002266BB"/>
    <w:rsid w:val="002268F9"/>
    <w:rsid w:val="00230820"/>
    <w:rsid w:val="002315A8"/>
    <w:rsid w:val="00231DC9"/>
    <w:rsid w:val="00232B53"/>
    <w:rsid w:val="002335F8"/>
    <w:rsid w:val="002344C4"/>
    <w:rsid w:val="00234B85"/>
    <w:rsid w:val="00241D29"/>
    <w:rsid w:val="00243B10"/>
    <w:rsid w:val="00251DC7"/>
    <w:rsid w:val="00255B0B"/>
    <w:rsid w:val="00255C04"/>
    <w:rsid w:val="002602FE"/>
    <w:rsid w:val="00263DA7"/>
    <w:rsid w:val="00266499"/>
    <w:rsid w:val="0026736A"/>
    <w:rsid w:val="002812FE"/>
    <w:rsid w:val="00281EF7"/>
    <w:rsid w:val="00282732"/>
    <w:rsid w:val="00283692"/>
    <w:rsid w:val="002917F6"/>
    <w:rsid w:val="0029213A"/>
    <w:rsid w:val="00292588"/>
    <w:rsid w:val="00292DD4"/>
    <w:rsid w:val="002941A5"/>
    <w:rsid w:val="0029530D"/>
    <w:rsid w:val="002A06AB"/>
    <w:rsid w:val="002A1F28"/>
    <w:rsid w:val="002A33F6"/>
    <w:rsid w:val="002A4A77"/>
    <w:rsid w:val="002A6BB5"/>
    <w:rsid w:val="002B2256"/>
    <w:rsid w:val="002C0C1A"/>
    <w:rsid w:val="002C3BB8"/>
    <w:rsid w:val="002C49BE"/>
    <w:rsid w:val="002C6BB1"/>
    <w:rsid w:val="002D027F"/>
    <w:rsid w:val="002D0438"/>
    <w:rsid w:val="002D2E33"/>
    <w:rsid w:val="002D3429"/>
    <w:rsid w:val="002D6C76"/>
    <w:rsid w:val="002D7FA7"/>
    <w:rsid w:val="002E433B"/>
    <w:rsid w:val="002E7328"/>
    <w:rsid w:val="002F330C"/>
    <w:rsid w:val="002F4FC3"/>
    <w:rsid w:val="002F569E"/>
    <w:rsid w:val="002F5863"/>
    <w:rsid w:val="002F64F8"/>
    <w:rsid w:val="002F6D43"/>
    <w:rsid w:val="002F71FE"/>
    <w:rsid w:val="002F77B7"/>
    <w:rsid w:val="002F798B"/>
    <w:rsid w:val="003012FB"/>
    <w:rsid w:val="0030319D"/>
    <w:rsid w:val="0030331D"/>
    <w:rsid w:val="00303857"/>
    <w:rsid w:val="00304099"/>
    <w:rsid w:val="00307DBC"/>
    <w:rsid w:val="00310F1C"/>
    <w:rsid w:val="00310F1E"/>
    <w:rsid w:val="00313044"/>
    <w:rsid w:val="003135DC"/>
    <w:rsid w:val="00320572"/>
    <w:rsid w:val="003212BE"/>
    <w:rsid w:val="003217B5"/>
    <w:rsid w:val="00322121"/>
    <w:rsid w:val="003221C2"/>
    <w:rsid w:val="00325E21"/>
    <w:rsid w:val="0032644A"/>
    <w:rsid w:val="003272A2"/>
    <w:rsid w:val="00327606"/>
    <w:rsid w:val="00331957"/>
    <w:rsid w:val="00332B4F"/>
    <w:rsid w:val="003351BB"/>
    <w:rsid w:val="00335E8B"/>
    <w:rsid w:val="003377C9"/>
    <w:rsid w:val="00341471"/>
    <w:rsid w:val="00342535"/>
    <w:rsid w:val="00343F91"/>
    <w:rsid w:val="00345547"/>
    <w:rsid w:val="00346559"/>
    <w:rsid w:val="00346A51"/>
    <w:rsid w:val="003471F6"/>
    <w:rsid w:val="00352206"/>
    <w:rsid w:val="00352586"/>
    <w:rsid w:val="00355D63"/>
    <w:rsid w:val="00355E1B"/>
    <w:rsid w:val="0035715C"/>
    <w:rsid w:val="00357B80"/>
    <w:rsid w:val="00357EBF"/>
    <w:rsid w:val="00360FD0"/>
    <w:rsid w:val="00361D9A"/>
    <w:rsid w:val="0036251C"/>
    <w:rsid w:val="003701C5"/>
    <w:rsid w:val="0037377D"/>
    <w:rsid w:val="00376D8C"/>
    <w:rsid w:val="0037796E"/>
    <w:rsid w:val="00380621"/>
    <w:rsid w:val="0038105B"/>
    <w:rsid w:val="003814B3"/>
    <w:rsid w:val="00382992"/>
    <w:rsid w:val="00383186"/>
    <w:rsid w:val="0038377C"/>
    <w:rsid w:val="0038509B"/>
    <w:rsid w:val="0038527F"/>
    <w:rsid w:val="00387388"/>
    <w:rsid w:val="003909E9"/>
    <w:rsid w:val="00394386"/>
    <w:rsid w:val="003A1704"/>
    <w:rsid w:val="003A1F9B"/>
    <w:rsid w:val="003A25EA"/>
    <w:rsid w:val="003A412B"/>
    <w:rsid w:val="003A59A6"/>
    <w:rsid w:val="003A618A"/>
    <w:rsid w:val="003A7F20"/>
    <w:rsid w:val="003B00FE"/>
    <w:rsid w:val="003B0BED"/>
    <w:rsid w:val="003B12BC"/>
    <w:rsid w:val="003B13D0"/>
    <w:rsid w:val="003B1632"/>
    <w:rsid w:val="003B1930"/>
    <w:rsid w:val="003B2CE3"/>
    <w:rsid w:val="003C2694"/>
    <w:rsid w:val="003C3049"/>
    <w:rsid w:val="003C4C78"/>
    <w:rsid w:val="003C596F"/>
    <w:rsid w:val="003C63CD"/>
    <w:rsid w:val="003C6D69"/>
    <w:rsid w:val="003C7342"/>
    <w:rsid w:val="003D32CD"/>
    <w:rsid w:val="003D3B66"/>
    <w:rsid w:val="003D4D0A"/>
    <w:rsid w:val="003D71BA"/>
    <w:rsid w:val="003E24EC"/>
    <w:rsid w:val="003E25B4"/>
    <w:rsid w:val="003E6ED0"/>
    <w:rsid w:val="003F35AF"/>
    <w:rsid w:val="003F3740"/>
    <w:rsid w:val="003F4DC4"/>
    <w:rsid w:val="003F4E3F"/>
    <w:rsid w:val="0040080C"/>
    <w:rsid w:val="00402E9A"/>
    <w:rsid w:val="00403F60"/>
    <w:rsid w:val="00404B22"/>
    <w:rsid w:val="00413B5F"/>
    <w:rsid w:val="004140B8"/>
    <w:rsid w:val="004152F0"/>
    <w:rsid w:val="004154EC"/>
    <w:rsid w:val="00417D39"/>
    <w:rsid w:val="004203CD"/>
    <w:rsid w:val="004210FC"/>
    <w:rsid w:val="00423148"/>
    <w:rsid w:val="004262D7"/>
    <w:rsid w:val="00426590"/>
    <w:rsid w:val="00427F70"/>
    <w:rsid w:val="004303A8"/>
    <w:rsid w:val="00432337"/>
    <w:rsid w:val="004339AB"/>
    <w:rsid w:val="004339ED"/>
    <w:rsid w:val="00434233"/>
    <w:rsid w:val="0043514D"/>
    <w:rsid w:val="00435BD7"/>
    <w:rsid w:val="004370DD"/>
    <w:rsid w:val="004378B6"/>
    <w:rsid w:val="00440391"/>
    <w:rsid w:val="004410D3"/>
    <w:rsid w:val="004413CD"/>
    <w:rsid w:val="0044206D"/>
    <w:rsid w:val="0044377A"/>
    <w:rsid w:val="0044395C"/>
    <w:rsid w:val="00444A3A"/>
    <w:rsid w:val="00445951"/>
    <w:rsid w:val="0044658E"/>
    <w:rsid w:val="00450329"/>
    <w:rsid w:val="00451E54"/>
    <w:rsid w:val="0045743E"/>
    <w:rsid w:val="00457DC8"/>
    <w:rsid w:val="00457E4E"/>
    <w:rsid w:val="00463567"/>
    <w:rsid w:val="004638C1"/>
    <w:rsid w:val="00465320"/>
    <w:rsid w:val="004657FF"/>
    <w:rsid w:val="00470EBE"/>
    <w:rsid w:val="004725CA"/>
    <w:rsid w:val="00473278"/>
    <w:rsid w:val="0047647C"/>
    <w:rsid w:val="00483E4C"/>
    <w:rsid w:val="0048501C"/>
    <w:rsid w:val="004850F9"/>
    <w:rsid w:val="0048618D"/>
    <w:rsid w:val="004864C1"/>
    <w:rsid w:val="00486955"/>
    <w:rsid w:val="00487A84"/>
    <w:rsid w:val="0049026E"/>
    <w:rsid w:val="004906FF"/>
    <w:rsid w:val="0049115B"/>
    <w:rsid w:val="004A3290"/>
    <w:rsid w:val="004A4E5A"/>
    <w:rsid w:val="004A5487"/>
    <w:rsid w:val="004B01BA"/>
    <w:rsid w:val="004B01C3"/>
    <w:rsid w:val="004B2982"/>
    <w:rsid w:val="004B3E24"/>
    <w:rsid w:val="004B4E78"/>
    <w:rsid w:val="004B788A"/>
    <w:rsid w:val="004C2046"/>
    <w:rsid w:val="004C2374"/>
    <w:rsid w:val="004D0D5C"/>
    <w:rsid w:val="004D10F5"/>
    <w:rsid w:val="004D3052"/>
    <w:rsid w:val="004D3B64"/>
    <w:rsid w:val="004D431A"/>
    <w:rsid w:val="004D6091"/>
    <w:rsid w:val="004E4D1D"/>
    <w:rsid w:val="004E4F65"/>
    <w:rsid w:val="004E650C"/>
    <w:rsid w:val="004F11CC"/>
    <w:rsid w:val="004F1DB4"/>
    <w:rsid w:val="004F3109"/>
    <w:rsid w:val="004F64B7"/>
    <w:rsid w:val="004F737F"/>
    <w:rsid w:val="004F7449"/>
    <w:rsid w:val="004F797A"/>
    <w:rsid w:val="00500CE0"/>
    <w:rsid w:val="0050207C"/>
    <w:rsid w:val="00503387"/>
    <w:rsid w:val="0050380D"/>
    <w:rsid w:val="005068C8"/>
    <w:rsid w:val="00510660"/>
    <w:rsid w:val="00510AD8"/>
    <w:rsid w:val="005128AB"/>
    <w:rsid w:val="0051466F"/>
    <w:rsid w:val="00514A35"/>
    <w:rsid w:val="00514D1E"/>
    <w:rsid w:val="0051528B"/>
    <w:rsid w:val="00516725"/>
    <w:rsid w:val="005244F9"/>
    <w:rsid w:val="0052494D"/>
    <w:rsid w:val="00524EA4"/>
    <w:rsid w:val="00525636"/>
    <w:rsid w:val="00525C35"/>
    <w:rsid w:val="005269BF"/>
    <w:rsid w:val="00527C44"/>
    <w:rsid w:val="0053006D"/>
    <w:rsid w:val="00530378"/>
    <w:rsid w:val="005309F8"/>
    <w:rsid w:val="00530FDE"/>
    <w:rsid w:val="00531A0E"/>
    <w:rsid w:val="00534959"/>
    <w:rsid w:val="00534CD2"/>
    <w:rsid w:val="00535036"/>
    <w:rsid w:val="00535A58"/>
    <w:rsid w:val="00537EEF"/>
    <w:rsid w:val="00540E17"/>
    <w:rsid w:val="00540F72"/>
    <w:rsid w:val="00541E7A"/>
    <w:rsid w:val="00544353"/>
    <w:rsid w:val="00546A43"/>
    <w:rsid w:val="00546D8F"/>
    <w:rsid w:val="00550E23"/>
    <w:rsid w:val="00551A24"/>
    <w:rsid w:val="0055513D"/>
    <w:rsid w:val="00555A6A"/>
    <w:rsid w:val="00556571"/>
    <w:rsid w:val="00560701"/>
    <w:rsid w:val="005612E0"/>
    <w:rsid w:val="00561B06"/>
    <w:rsid w:val="005630C7"/>
    <w:rsid w:val="00563A7E"/>
    <w:rsid w:val="0056562B"/>
    <w:rsid w:val="00566FC0"/>
    <w:rsid w:val="00571E54"/>
    <w:rsid w:val="00572338"/>
    <w:rsid w:val="00575CB1"/>
    <w:rsid w:val="0058280A"/>
    <w:rsid w:val="0058555C"/>
    <w:rsid w:val="00590CE5"/>
    <w:rsid w:val="00591103"/>
    <w:rsid w:val="0059284D"/>
    <w:rsid w:val="00592B6A"/>
    <w:rsid w:val="005933D5"/>
    <w:rsid w:val="00594D6F"/>
    <w:rsid w:val="0059591C"/>
    <w:rsid w:val="00595F39"/>
    <w:rsid w:val="00596356"/>
    <w:rsid w:val="00597106"/>
    <w:rsid w:val="00597865"/>
    <w:rsid w:val="005A18FB"/>
    <w:rsid w:val="005A2D9C"/>
    <w:rsid w:val="005A51FB"/>
    <w:rsid w:val="005A59D3"/>
    <w:rsid w:val="005B0424"/>
    <w:rsid w:val="005B7819"/>
    <w:rsid w:val="005C0BEA"/>
    <w:rsid w:val="005C2F7E"/>
    <w:rsid w:val="005C3BF4"/>
    <w:rsid w:val="005C5AC8"/>
    <w:rsid w:val="005C5DDF"/>
    <w:rsid w:val="005C6BD5"/>
    <w:rsid w:val="005D0EE9"/>
    <w:rsid w:val="005D1629"/>
    <w:rsid w:val="005D2F3D"/>
    <w:rsid w:val="005D4EA5"/>
    <w:rsid w:val="005D692B"/>
    <w:rsid w:val="005E0210"/>
    <w:rsid w:val="005E20B9"/>
    <w:rsid w:val="005E3C1A"/>
    <w:rsid w:val="005E5C74"/>
    <w:rsid w:val="005E7E5A"/>
    <w:rsid w:val="005F09D4"/>
    <w:rsid w:val="005F66D6"/>
    <w:rsid w:val="0060128A"/>
    <w:rsid w:val="006063E3"/>
    <w:rsid w:val="00607F16"/>
    <w:rsid w:val="00612671"/>
    <w:rsid w:val="00615464"/>
    <w:rsid w:val="006165E4"/>
    <w:rsid w:val="00617CC9"/>
    <w:rsid w:val="00617D91"/>
    <w:rsid w:val="006205EC"/>
    <w:rsid w:val="006206A3"/>
    <w:rsid w:val="00620E91"/>
    <w:rsid w:val="00620FBB"/>
    <w:rsid w:val="00624F9B"/>
    <w:rsid w:val="00626D6B"/>
    <w:rsid w:val="0062729A"/>
    <w:rsid w:val="0063275D"/>
    <w:rsid w:val="00633369"/>
    <w:rsid w:val="00636928"/>
    <w:rsid w:val="0064062A"/>
    <w:rsid w:val="0064070E"/>
    <w:rsid w:val="006456F1"/>
    <w:rsid w:val="006468F1"/>
    <w:rsid w:val="006472C4"/>
    <w:rsid w:val="006474EB"/>
    <w:rsid w:val="0065265F"/>
    <w:rsid w:val="00654D23"/>
    <w:rsid w:val="00654E71"/>
    <w:rsid w:val="006550BD"/>
    <w:rsid w:val="00655907"/>
    <w:rsid w:val="006606A4"/>
    <w:rsid w:val="006730C8"/>
    <w:rsid w:val="006731E3"/>
    <w:rsid w:val="00674F34"/>
    <w:rsid w:val="006750D6"/>
    <w:rsid w:val="006754AE"/>
    <w:rsid w:val="0067678F"/>
    <w:rsid w:val="0068222E"/>
    <w:rsid w:val="0068283E"/>
    <w:rsid w:val="00682BC3"/>
    <w:rsid w:val="00684647"/>
    <w:rsid w:val="00686211"/>
    <w:rsid w:val="0068752B"/>
    <w:rsid w:val="00692548"/>
    <w:rsid w:val="006957C5"/>
    <w:rsid w:val="0069640E"/>
    <w:rsid w:val="00697503"/>
    <w:rsid w:val="006A030B"/>
    <w:rsid w:val="006A20DB"/>
    <w:rsid w:val="006A2143"/>
    <w:rsid w:val="006A32F1"/>
    <w:rsid w:val="006A3D93"/>
    <w:rsid w:val="006A4263"/>
    <w:rsid w:val="006A5C04"/>
    <w:rsid w:val="006A6E56"/>
    <w:rsid w:val="006A6F1C"/>
    <w:rsid w:val="006B22F8"/>
    <w:rsid w:val="006B712C"/>
    <w:rsid w:val="006B73E2"/>
    <w:rsid w:val="006B799D"/>
    <w:rsid w:val="006C14EA"/>
    <w:rsid w:val="006C2EC4"/>
    <w:rsid w:val="006C30B7"/>
    <w:rsid w:val="006C61B6"/>
    <w:rsid w:val="006D05A7"/>
    <w:rsid w:val="006D12F1"/>
    <w:rsid w:val="006D3AE7"/>
    <w:rsid w:val="006D497F"/>
    <w:rsid w:val="006D4FCC"/>
    <w:rsid w:val="006E13F6"/>
    <w:rsid w:val="006E167A"/>
    <w:rsid w:val="006E508C"/>
    <w:rsid w:val="006E55A3"/>
    <w:rsid w:val="006E73C3"/>
    <w:rsid w:val="006E794E"/>
    <w:rsid w:val="006F05B7"/>
    <w:rsid w:val="006F0B68"/>
    <w:rsid w:val="006F175F"/>
    <w:rsid w:val="006F31F0"/>
    <w:rsid w:val="006F40FD"/>
    <w:rsid w:val="0070039B"/>
    <w:rsid w:val="0070595C"/>
    <w:rsid w:val="00705B7A"/>
    <w:rsid w:val="00706D37"/>
    <w:rsid w:val="00707124"/>
    <w:rsid w:val="0070791C"/>
    <w:rsid w:val="007111A7"/>
    <w:rsid w:val="00712878"/>
    <w:rsid w:val="007137D5"/>
    <w:rsid w:val="00714C6E"/>
    <w:rsid w:val="00714C74"/>
    <w:rsid w:val="007151A0"/>
    <w:rsid w:val="00717A44"/>
    <w:rsid w:val="00720381"/>
    <w:rsid w:val="007213B0"/>
    <w:rsid w:val="007218C7"/>
    <w:rsid w:val="00723CF1"/>
    <w:rsid w:val="007255E6"/>
    <w:rsid w:val="00726597"/>
    <w:rsid w:val="00730864"/>
    <w:rsid w:val="00730962"/>
    <w:rsid w:val="00732ADF"/>
    <w:rsid w:val="007334E7"/>
    <w:rsid w:val="007339DD"/>
    <w:rsid w:val="0073442F"/>
    <w:rsid w:val="00737275"/>
    <w:rsid w:val="00740C24"/>
    <w:rsid w:val="007423BD"/>
    <w:rsid w:val="00745067"/>
    <w:rsid w:val="00745EAF"/>
    <w:rsid w:val="00755203"/>
    <w:rsid w:val="007573B8"/>
    <w:rsid w:val="00760C6B"/>
    <w:rsid w:val="007613A5"/>
    <w:rsid w:val="00762F8F"/>
    <w:rsid w:val="00763AE5"/>
    <w:rsid w:val="00767022"/>
    <w:rsid w:val="00770558"/>
    <w:rsid w:val="00770ADF"/>
    <w:rsid w:val="007728EF"/>
    <w:rsid w:val="007739BD"/>
    <w:rsid w:val="0077748B"/>
    <w:rsid w:val="007801B6"/>
    <w:rsid w:val="00780EF0"/>
    <w:rsid w:val="007822C6"/>
    <w:rsid w:val="00783929"/>
    <w:rsid w:val="00783ECE"/>
    <w:rsid w:val="0078483E"/>
    <w:rsid w:val="00786CB9"/>
    <w:rsid w:val="00790EEF"/>
    <w:rsid w:val="00793108"/>
    <w:rsid w:val="00795457"/>
    <w:rsid w:val="00795507"/>
    <w:rsid w:val="00795CDA"/>
    <w:rsid w:val="00797CCB"/>
    <w:rsid w:val="007A3391"/>
    <w:rsid w:val="007A4522"/>
    <w:rsid w:val="007A5BC9"/>
    <w:rsid w:val="007A68AC"/>
    <w:rsid w:val="007B0A36"/>
    <w:rsid w:val="007B1448"/>
    <w:rsid w:val="007B20D4"/>
    <w:rsid w:val="007B2720"/>
    <w:rsid w:val="007B44BF"/>
    <w:rsid w:val="007B6D42"/>
    <w:rsid w:val="007B72C1"/>
    <w:rsid w:val="007C0941"/>
    <w:rsid w:val="007C0966"/>
    <w:rsid w:val="007C117D"/>
    <w:rsid w:val="007C2B32"/>
    <w:rsid w:val="007C2F4C"/>
    <w:rsid w:val="007C40DB"/>
    <w:rsid w:val="007C4FAA"/>
    <w:rsid w:val="007D0AFB"/>
    <w:rsid w:val="007D1D5E"/>
    <w:rsid w:val="007D2342"/>
    <w:rsid w:val="007D39F5"/>
    <w:rsid w:val="007D3C5C"/>
    <w:rsid w:val="007E0080"/>
    <w:rsid w:val="007E1B28"/>
    <w:rsid w:val="007E1CE7"/>
    <w:rsid w:val="007E2C75"/>
    <w:rsid w:val="007F230E"/>
    <w:rsid w:val="007F6023"/>
    <w:rsid w:val="008010CC"/>
    <w:rsid w:val="00801870"/>
    <w:rsid w:val="00801E4D"/>
    <w:rsid w:val="00801F6F"/>
    <w:rsid w:val="00802025"/>
    <w:rsid w:val="008032FD"/>
    <w:rsid w:val="00804432"/>
    <w:rsid w:val="00807636"/>
    <w:rsid w:val="00811897"/>
    <w:rsid w:val="0081283B"/>
    <w:rsid w:val="00812D2D"/>
    <w:rsid w:val="008139F7"/>
    <w:rsid w:val="00813F12"/>
    <w:rsid w:val="008156CC"/>
    <w:rsid w:val="0081654A"/>
    <w:rsid w:val="008202A2"/>
    <w:rsid w:val="00820C75"/>
    <w:rsid w:val="00825665"/>
    <w:rsid w:val="008261B1"/>
    <w:rsid w:val="008276ED"/>
    <w:rsid w:val="00831921"/>
    <w:rsid w:val="00831A8B"/>
    <w:rsid w:val="00831EBA"/>
    <w:rsid w:val="008371D1"/>
    <w:rsid w:val="008378EC"/>
    <w:rsid w:val="008401DC"/>
    <w:rsid w:val="008457FD"/>
    <w:rsid w:val="00846F60"/>
    <w:rsid w:val="00850D61"/>
    <w:rsid w:val="0085172E"/>
    <w:rsid w:val="00855684"/>
    <w:rsid w:val="00857BF7"/>
    <w:rsid w:val="00860C64"/>
    <w:rsid w:val="00861CFE"/>
    <w:rsid w:val="00862B7A"/>
    <w:rsid w:val="0086463F"/>
    <w:rsid w:val="00866C46"/>
    <w:rsid w:val="00867A6D"/>
    <w:rsid w:val="00870228"/>
    <w:rsid w:val="008704D9"/>
    <w:rsid w:val="008710C5"/>
    <w:rsid w:val="0087396E"/>
    <w:rsid w:val="00877886"/>
    <w:rsid w:val="008779D5"/>
    <w:rsid w:val="00877A28"/>
    <w:rsid w:val="00882478"/>
    <w:rsid w:val="008856A8"/>
    <w:rsid w:val="00885CDA"/>
    <w:rsid w:val="0089013B"/>
    <w:rsid w:val="008913E9"/>
    <w:rsid w:val="008919C1"/>
    <w:rsid w:val="00892CED"/>
    <w:rsid w:val="00892F67"/>
    <w:rsid w:val="0089363E"/>
    <w:rsid w:val="008A01C8"/>
    <w:rsid w:val="008A0784"/>
    <w:rsid w:val="008A23B4"/>
    <w:rsid w:val="008A2DF8"/>
    <w:rsid w:val="008B0153"/>
    <w:rsid w:val="008B079B"/>
    <w:rsid w:val="008B33EE"/>
    <w:rsid w:val="008B39D9"/>
    <w:rsid w:val="008B50FE"/>
    <w:rsid w:val="008C0478"/>
    <w:rsid w:val="008C10BB"/>
    <w:rsid w:val="008C2320"/>
    <w:rsid w:val="008C3F86"/>
    <w:rsid w:val="008C5853"/>
    <w:rsid w:val="008C6B18"/>
    <w:rsid w:val="008C7CAD"/>
    <w:rsid w:val="008D2DCF"/>
    <w:rsid w:val="008D3C4B"/>
    <w:rsid w:val="008D5EFC"/>
    <w:rsid w:val="008D657F"/>
    <w:rsid w:val="008D65F5"/>
    <w:rsid w:val="008D6E96"/>
    <w:rsid w:val="008E2087"/>
    <w:rsid w:val="008E4110"/>
    <w:rsid w:val="008F157F"/>
    <w:rsid w:val="008F2678"/>
    <w:rsid w:val="008F684B"/>
    <w:rsid w:val="008F71F5"/>
    <w:rsid w:val="009028C3"/>
    <w:rsid w:val="00903249"/>
    <w:rsid w:val="00906ADA"/>
    <w:rsid w:val="00906E3A"/>
    <w:rsid w:val="00911B4F"/>
    <w:rsid w:val="00913B48"/>
    <w:rsid w:val="00913D88"/>
    <w:rsid w:val="009156AB"/>
    <w:rsid w:val="009204DA"/>
    <w:rsid w:val="009210CE"/>
    <w:rsid w:val="009212C6"/>
    <w:rsid w:val="009230B7"/>
    <w:rsid w:val="00927858"/>
    <w:rsid w:val="00927ED8"/>
    <w:rsid w:val="00930CBF"/>
    <w:rsid w:val="00931539"/>
    <w:rsid w:val="00933A54"/>
    <w:rsid w:val="009346DE"/>
    <w:rsid w:val="0093504A"/>
    <w:rsid w:val="00935BC0"/>
    <w:rsid w:val="00936540"/>
    <w:rsid w:val="009374E4"/>
    <w:rsid w:val="0093780D"/>
    <w:rsid w:val="00940581"/>
    <w:rsid w:val="0094553D"/>
    <w:rsid w:val="00946D3E"/>
    <w:rsid w:val="009501C0"/>
    <w:rsid w:val="00955477"/>
    <w:rsid w:val="00960D35"/>
    <w:rsid w:val="009610EE"/>
    <w:rsid w:val="009635DA"/>
    <w:rsid w:val="00965D54"/>
    <w:rsid w:val="0097043D"/>
    <w:rsid w:val="009713E9"/>
    <w:rsid w:val="0097253C"/>
    <w:rsid w:val="00972E3F"/>
    <w:rsid w:val="00973D06"/>
    <w:rsid w:val="00975B8C"/>
    <w:rsid w:val="00981035"/>
    <w:rsid w:val="009834EE"/>
    <w:rsid w:val="00983821"/>
    <w:rsid w:val="00985746"/>
    <w:rsid w:val="00985D9E"/>
    <w:rsid w:val="009874AF"/>
    <w:rsid w:val="009874F2"/>
    <w:rsid w:val="00991AAC"/>
    <w:rsid w:val="009933B3"/>
    <w:rsid w:val="0099624B"/>
    <w:rsid w:val="00996458"/>
    <w:rsid w:val="00997DBB"/>
    <w:rsid w:val="009A184D"/>
    <w:rsid w:val="009A4716"/>
    <w:rsid w:val="009A7214"/>
    <w:rsid w:val="009B230C"/>
    <w:rsid w:val="009B2A09"/>
    <w:rsid w:val="009B695D"/>
    <w:rsid w:val="009C457A"/>
    <w:rsid w:val="009C4AEE"/>
    <w:rsid w:val="009C7574"/>
    <w:rsid w:val="009C7B01"/>
    <w:rsid w:val="009D0D36"/>
    <w:rsid w:val="009D3402"/>
    <w:rsid w:val="009D3B60"/>
    <w:rsid w:val="009D4AD6"/>
    <w:rsid w:val="009D562C"/>
    <w:rsid w:val="009D5A18"/>
    <w:rsid w:val="009D7837"/>
    <w:rsid w:val="009E025A"/>
    <w:rsid w:val="009E6B44"/>
    <w:rsid w:val="009E7A7B"/>
    <w:rsid w:val="009F0FE8"/>
    <w:rsid w:val="009F2258"/>
    <w:rsid w:val="009F2B71"/>
    <w:rsid w:val="009F32E1"/>
    <w:rsid w:val="009F4024"/>
    <w:rsid w:val="009F6CBD"/>
    <w:rsid w:val="00A0187C"/>
    <w:rsid w:val="00A01F3D"/>
    <w:rsid w:val="00A03174"/>
    <w:rsid w:val="00A04D08"/>
    <w:rsid w:val="00A055B1"/>
    <w:rsid w:val="00A06FE0"/>
    <w:rsid w:val="00A14151"/>
    <w:rsid w:val="00A15A9A"/>
    <w:rsid w:val="00A16A77"/>
    <w:rsid w:val="00A16AB2"/>
    <w:rsid w:val="00A176B9"/>
    <w:rsid w:val="00A17A24"/>
    <w:rsid w:val="00A20D5E"/>
    <w:rsid w:val="00A21852"/>
    <w:rsid w:val="00A242C6"/>
    <w:rsid w:val="00A30C9A"/>
    <w:rsid w:val="00A312BA"/>
    <w:rsid w:val="00A33CCC"/>
    <w:rsid w:val="00A3418B"/>
    <w:rsid w:val="00A341D5"/>
    <w:rsid w:val="00A352E4"/>
    <w:rsid w:val="00A35F49"/>
    <w:rsid w:val="00A36C92"/>
    <w:rsid w:val="00A37742"/>
    <w:rsid w:val="00A40134"/>
    <w:rsid w:val="00A406C6"/>
    <w:rsid w:val="00A40CE7"/>
    <w:rsid w:val="00A44801"/>
    <w:rsid w:val="00A44C03"/>
    <w:rsid w:val="00A56EC7"/>
    <w:rsid w:val="00A57888"/>
    <w:rsid w:val="00A62120"/>
    <w:rsid w:val="00A62BEA"/>
    <w:rsid w:val="00A672DF"/>
    <w:rsid w:val="00A7083E"/>
    <w:rsid w:val="00A7171A"/>
    <w:rsid w:val="00A77152"/>
    <w:rsid w:val="00A775A2"/>
    <w:rsid w:val="00A8328B"/>
    <w:rsid w:val="00A87011"/>
    <w:rsid w:val="00A87859"/>
    <w:rsid w:val="00A87924"/>
    <w:rsid w:val="00A91935"/>
    <w:rsid w:val="00A9198F"/>
    <w:rsid w:val="00A9790A"/>
    <w:rsid w:val="00AA1DE7"/>
    <w:rsid w:val="00AA683D"/>
    <w:rsid w:val="00AB11B5"/>
    <w:rsid w:val="00AB1639"/>
    <w:rsid w:val="00AB3327"/>
    <w:rsid w:val="00AB3FA3"/>
    <w:rsid w:val="00AB41F7"/>
    <w:rsid w:val="00AB58EA"/>
    <w:rsid w:val="00AB648F"/>
    <w:rsid w:val="00AC100C"/>
    <w:rsid w:val="00AC303E"/>
    <w:rsid w:val="00AC36E8"/>
    <w:rsid w:val="00AC52DA"/>
    <w:rsid w:val="00AC57ED"/>
    <w:rsid w:val="00AC6890"/>
    <w:rsid w:val="00AD3212"/>
    <w:rsid w:val="00AE0614"/>
    <w:rsid w:val="00AE5325"/>
    <w:rsid w:val="00AE57FE"/>
    <w:rsid w:val="00AE7C12"/>
    <w:rsid w:val="00AF0034"/>
    <w:rsid w:val="00AF0B8B"/>
    <w:rsid w:val="00AF129A"/>
    <w:rsid w:val="00AF1375"/>
    <w:rsid w:val="00AF2BF9"/>
    <w:rsid w:val="00AF310C"/>
    <w:rsid w:val="00AF35DF"/>
    <w:rsid w:val="00AF6500"/>
    <w:rsid w:val="00AF7798"/>
    <w:rsid w:val="00B002FF"/>
    <w:rsid w:val="00B00EC6"/>
    <w:rsid w:val="00B01985"/>
    <w:rsid w:val="00B0277C"/>
    <w:rsid w:val="00B03053"/>
    <w:rsid w:val="00B07669"/>
    <w:rsid w:val="00B079F1"/>
    <w:rsid w:val="00B1038B"/>
    <w:rsid w:val="00B1347B"/>
    <w:rsid w:val="00B1461C"/>
    <w:rsid w:val="00B15B75"/>
    <w:rsid w:val="00B20674"/>
    <w:rsid w:val="00B222D3"/>
    <w:rsid w:val="00B23AE3"/>
    <w:rsid w:val="00B26FB9"/>
    <w:rsid w:val="00B3628C"/>
    <w:rsid w:val="00B36DEE"/>
    <w:rsid w:val="00B3767F"/>
    <w:rsid w:val="00B37A57"/>
    <w:rsid w:val="00B37B3A"/>
    <w:rsid w:val="00B40944"/>
    <w:rsid w:val="00B40A12"/>
    <w:rsid w:val="00B416EB"/>
    <w:rsid w:val="00B44847"/>
    <w:rsid w:val="00B45BDA"/>
    <w:rsid w:val="00B50F46"/>
    <w:rsid w:val="00B51D03"/>
    <w:rsid w:val="00B54F16"/>
    <w:rsid w:val="00B570EC"/>
    <w:rsid w:val="00B61FB1"/>
    <w:rsid w:val="00B63263"/>
    <w:rsid w:val="00B635C9"/>
    <w:rsid w:val="00B65B94"/>
    <w:rsid w:val="00B6601A"/>
    <w:rsid w:val="00B66B76"/>
    <w:rsid w:val="00B704F0"/>
    <w:rsid w:val="00B71C6E"/>
    <w:rsid w:val="00B7229F"/>
    <w:rsid w:val="00B72F09"/>
    <w:rsid w:val="00B72F95"/>
    <w:rsid w:val="00B73156"/>
    <w:rsid w:val="00B73B4F"/>
    <w:rsid w:val="00B757FD"/>
    <w:rsid w:val="00B7631E"/>
    <w:rsid w:val="00B7647E"/>
    <w:rsid w:val="00B77492"/>
    <w:rsid w:val="00B77DD2"/>
    <w:rsid w:val="00B80ADC"/>
    <w:rsid w:val="00B84F67"/>
    <w:rsid w:val="00B92B75"/>
    <w:rsid w:val="00B93457"/>
    <w:rsid w:val="00B94317"/>
    <w:rsid w:val="00B9663E"/>
    <w:rsid w:val="00B96EF8"/>
    <w:rsid w:val="00B97DFD"/>
    <w:rsid w:val="00BA101A"/>
    <w:rsid w:val="00BA2DC0"/>
    <w:rsid w:val="00BA3AAA"/>
    <w:rsid w:val="00BA443D"/>
    <w:rsid w:val="00BA487E"/>
    <w:rsid w:val="00BA4B39"/>
    <w:rsid w:val="00BA5DE3"/>
    <w:rsid w:val="00BB087C"/>
    <w:rsid w:val="00BB2D68"/>
    <w:rsid w:val="00BB2DC2"/>
    <w:rsid w:val="00BB2FC8"/>
    <w:rsid w:val="00BB331F"/>
    <w:rsid w:val="00BB36F3"/>
    <w:rsid w:val="00BB5107"/>
    <w:rsid w:val="00BB7B74"/>
    <w:rsid w:val="00BB7C20"/>
    <w:rsid w:val="00BC2404"/>
    <w:rsid w:val="00BC2483"/>
    <w:rsid w:val="00BC3FB6"/>
    <w:rsid w:val="00BC7560"/>
    <w:rsid w:val="00BD1D07"/>
    <w:rsid w:val="00BD3F4B"/>
    <w:rsid w:val="00BD5BE2"/>
    <w:rsid w:val="00BE031C"/>
    <w:rsid w:val="00BE0626"/>
    <w:rsid w:val="00BE0A2D"/>
    <w:rsid w:val="00BE1ACB"/>
    <w:rsid w:val="00BE635D"/>
    <w:rsid w:val="00BE7F1A"/>
    <w:rsid w:val="00BF02F0"/>
    <w:rsid w:val="00BF23E8"/>
    <w:rsid w:val="00BF3159"/>
    <w:rsid w:val="00BF371C"/>
    <w:rsid w:val="00BF3867"/>
    <w:rsid w:val="00BF48B9"/>
    <w:rsid w:val="00BF5C5B"/>
    <w:rsid w:val="00BF620F"/>
    <w:rsid w:val="00BF7242"/>
    <w:rsid w:val="00BF7CC3"/>
    <w:rsid w:val="00C010C7"/>
    <w:rsid w:val="00C01CE1"/>
    <w:rsid w:val="00C05186"/>
    <w:rsid w:val="00C051AF"/>
    <w:rsid w:val="00C05557"/>
    <w:rsid w:val="00C05EC4"/>
    <w:rsid w:val="00C06C83"/>
    <w:rsid w:val="00C07DEE"/>
    <w:rsid w:val="00C106A2"/>
    <w:rsid w:val="00C106E2"/>
    <w:rsid w:val="00C13A0F"/>
    <w:rsid w:val="00C20009"/>
    <w:rsid w:val="00C201BE"/>
    <w:rsid w:val="00C23227"/>
    <w:rsid w:val="00C23510"/>
    <w:rsid w:val="00C25632"/>
    <w:rsid w:val="00C25CAB"/>
    <w:rsid w:val="00C26D92"/>
    <w:rsid w:val="00C30011"/>
    <w:rsid w:val="00C303F9"/>
    <w:rsid w:val="00C32DBF"/>
    <w:rsid w:val="00C34084"/>
    <w:rsid w:val="00C3438E"/>
    <w:rsid w:val="00C36241"/>
    <w:rsid w:val="00C369C5"/>
    <w:rsid w:val="00C400B3"/>
    <w:rsid w:val="00C40CA8"/>
    <w:rsid w:val="00C42381"/>
    <w:rsid w:val="00C428CC"/>
    <w:rsid w:val="00C436E8"/>
    <w:rsid w:val="00C44BA3"/>
    <w:rsid w:val="00C4558B"/>
    <w:rsid w:val="00C47765"/>
    <w:rsid w:val="00C50BFF"/>
    <w:rsid w:val="00C52099"/>
    <w:rsid w:val="00C52672"/>
    <w:rsid w:val="00C52F0F"/>
    <w:rsid w:val="00C54961"/>
    <w:rsid w:val="00C55AD2"/>
    <w:rsid w:val="00C55FE9"/>
    <w:rsid w:val="00C5728E"/>
    <w:rsid w:val="00C623C2"/>
    <w:rsid w:val="00C62F30"/>
    <w:rsid w:val="00C62F31"/>
    <w:rsid w:val="00C62FCB"/>
    <w:rsid w:val="00C71696"/>
    <w:rsid w:val="00C72350"/>
    <w:rsid w:val="00C7246A"/>
    <w:rsid w:val="00C75B77"/>
    <w:rsid w:val="00C76322"/>
    <w:rsid w:val="00C77E9F"/>
    <w:rsid w:val="00C807B2"/>
    <w:rsid w:val="00C80D92"/>
    <w:rsid w:val="00C81F58"/>
    <w:rsid w:val="00C82B43"/>
    <w:rsid w:val="00C83BD9"/>
    <w:rsid w:val="00C8600B"/>
    <w:rsid w:val="00C877B4"/>
    <w:rsid w:val="00C90481"/>
    <w:rsid w:val="00C91107"/>
    <w:rsid w:val="00C91DA1"/>
    <w:rsid w:val="00C92BB3"/>
    <w:rsid w:val="00C9337D"/>
    <w:rsid w:val="00C96D6F"/>
    <w:rsid w:val="00CA1342"/>
    <w:rsid w:val="00CA2513"/>
    <w:rsid w:val="00CA3395"/>
    <w:rsid w:val="00CA5688"/>
    <w:rsid w:val="00CB021E"/>
    <w:rsid w:val="00CB12EE"/>
    <w:rsid w:val="00CB189C"/>
    <w:rsid w:val="00CB20AE"/>
    <w:rsid w:val="00CB2ED0"/>
    <w:rsid w:val="00CB31E6"/>
    <w:rsid w:val="00CB4E8B"/>
    <w:rsid w:val="00CB61E6"/>
    <w:rsid w:val="00CC7A32"/>
    <w:rsid w:val="00CD36E5"/>
    <w:rsid w:val="00CD5239"/>
    <w:rsid w:val="00CD52ED"/>
    <w:rsid w:val="00CD59C5"/>
    <w:rsid w:val="00CE1DA5"/>
    <w:rsid w:val="00CE28CD"/>
    <w:rsid w:val="00CE2911"/>
    <w:rsid w:val="00CE2A42"/>
    <w:rsid w:val="00CE4294"/>
    <w:rsid w:val="00CE5FAE"/>
    <w:rsid w:val="00CE6B19"/>
    <w:rsid w:val="00CE7A59"/>
    <w:rsid w:val="00CF18EB"/>
    <w:rsid w:val="00CF2592"/>
    <w:rsid w:val="00CF3542"/>
    <w:rsid w:val="00CF4BF9"/>
    <w:rsid w:val="00CF55BA"/>
    <w:rsid w:val="00CF6F3F"/>
    <w:rsid w:val="00CF76D5"/>
    <w:rsid w:val="00D0054D"/>
    <w:rsid w:val="00D00DED"/>
    <w:rsid w:val="00D01432"/>
    <w:rsid w:val="00D01DCA"/>
    <w:rsid w:val="00D033AD"/>
    <w:rsid w:val="00D03BB3"/>
    <w:rsid w:val="00D0600E"/>
    <w:rsid w:val="00D13412"/>
    <w:rsid w:val="00D1438C"/>
    <w:rsid w:val="00D15C93"/>
    <w:rsid w:val="00D172E8"/>
    <w:rsid w:val="00D20108"/>
    <w:rsid w:val="00D22723"/>
    <w:rsid w:val="00D26D46"/>
    <w:rsid w:val="00D31DA0"/>
    <w:rsid w:val="00D31E4A"/>
    <w:rsid w:val="00D32F5B"/>
    <w:rsid w:val="00D343D4"/>
    <w:rsid w:val="00D35653"/>
    <w:rsid w:val="00D36014"/>
    <w:rsid w:val="00D41084"/>
    <w:rsid w:val="00D41657"/>
    <w:rsid w:val="00D43945"/>
    <w:rsid w:val="00D44118"/>
    <w:rsid w:val="00D45101"/>
    <w:rsid w:val="00D46743"/>
    <w:rsid w:val="00D4734F"/>
    <w:rsid w:val="00D5099E"/>
    <w:rsid w:val="00D5112A"/>
    <w:rsid w:val="00D52FA1"/>
    <w:rsid w:val="00D543F6"/>
    <w:rsid w:val="00D5749E"/>
    <w:rsid w:val="00D60546"/>
    <w:rsid w:val="00D6259D"/>
    <w:rsid w:val="00D63580"/>
    <w:rsid w:val="00D64663"/>
    <w:rsid w:val="00D65301"/>
    <w:rsid w:val="00D671D6"/>
    <w:rsid w:val="00D706F6"/>
    <w:rsid w:val="00D7131C"/>
    <w:rsid w:val="00D73DB3"/>
    <w:rsid w:val="00D76C34"/>
    <w:rsid w:val="00D7716A"/>
    <w:rsid w:val="00D80579"/>
    <w:rsid w:val="00D8081D"/>
    <w:rsid w:val="00D82FCB"/>
    <w:rsid w:val="00D83768"/>
    <w:rsid w:val="00D86320"/>
    <w:rsid w:val="00D86C33"/>
    <w:rsid w:val="00D91073"/>
    <w:rsid w:val="00D93993"/>
    <w:rsid w:val="00D950CC"/>
    <w:rsid w:val="00D950E2"/>
    <w:rsid w:val="00D96BBA"/>
    <w:rsid w:val="00DA0947"/>
    <w:rsid w:val="00DA0966"/>
    <w:rsid w:val="00DA3C13"/>
    <w:rsid w:val="00DA490D"/>
    <w:rsid w:val="00DB3065"/>
    <w:rsid w:val="00DB4E6B"/>
    <w:rsid w:val="00DC210F"/>
    <w:rsid w:val="00DC47CC"/>
    <w:rsid w:val="00DC4A98"/>
    <w:rsid w:val="00DD0F39"/>
    <w:rsid w:val="00DD1B3D"/>
    <w:rsid w:val="00DD4938"/>
    <w:rsid w:val="00DE1A27"/>
    <w:rsid w:val="00DE1E5D"/>
    <w:rsid w:val="00DE1F25"/>
    <w:rsid w:val="00DE389E"/>
    <w:rsid w:val="00DE7DE8"/>
    <w:rsid w:val="00DF02EF"/>
    <w:rsid w:val="00DF1426"/>
    <w:rsid w:val="00DF1EDA"/>
    <w:rsid w:val="00DF4C26"/>
    <w:rsid w:val="00DF61B9"/>
    <w:rsid w:val="00E02798"/>
    <w:rsid w:val="00E027E0"/>
    <w:rsid w:val="00E03202"/>
    <w:rsid w:val="00E035D1"/>
    <w:rsid w:val="00E03A36"/>
    <w:rsid w:val="00E05098"/>
    <w:rsid w:val="00E06FC9"/>
    <w:rsid w:val="00E072B2"/>
    <w:rsid w:val="00E129D3"/>
    <w:rsid w:val="00E14D9E"/>
    <w:rsid w:val="00E1734E"/>
    <w:rsid w:val="00E2058D"/>
    <w:rsid w:val="00E2180E"/>
    <w:rsid w:val="00E226BC"/>
    <w:rsid w:val="00E23503"/>
    <w:rsid w:val="00E237C0"/>
    <w:rsid w:val="00E244F1"/>
    <w:rsid w:val="00E24611"/>
    <w:rsid w:val="00E25EAC"/>
    <w:rsid w:val="00E34A02"/>
    <w:rsid w:val="00E40056"/>
    <w:rsid w:val="00E40479"/>
    <w:rsid w:val="00E4158A"/>
    <w:rsid w:val="00E4270D"/>
    <w:rsid w:val="00E42C42"/>
    <w:rsid w:val="00E43648"/>
    <w:rsid w:val="00E445CD"/>
    <w:rsid w:val="00E45A2B"/>
    <w:rsid w:val="00E45B63"/>
    <w:rsid w:val="00E4692F"/>
    <w:rsid w:val="00E46DC6"/>
    <w:rsid w:val="00E471EB"/>
    <w:rsid w:val="00E510EB"/>
    <w:rsid w:val="00E51134"/>
    <w:rsid w:val="00E51E44"/>
    <w:rsid w:val="00E5278C"/>
    <w:rsid w:val="00E533EF"/>
    <w:rsid w:val="00E53B87"/>
    <w:rsid w:val="00E56846"/>
    <w:rsid w:val="00E61067"/>
    <w:rsid w:val="00E617E7"/>
    <w:rsid w:val="00E61B86"/>
    <w:rsid w:val="00E6211E"/>
    <w:rsid w:val="00E63CAF"/>
    <w:rsid w:val="00E65753"/>
    <w:rsid w:val="00E6580C"/>
    <w:rsid w:val="00E73CAC"/>
    <w:rsid w:val="00E753D3"/>
    <w:rsid w:val="00E76087"/>
    <w:rsid w:val="00E76CD1"/>
    <w:rsid w:val="00E81C13"/>
    <w:rsid w:val="00E81DAA"/>
    <w:rsid w:val="00E81F77"/>
    <w:rsid w:val="00E82669"/>
    <w:rsid w:val="00E83BEC"/>
    <w:rsid w:val="00E8442A"/>
    <w:rsid w:val="00E903F4"/>
    <w:rsid w:val="00E911C5"/>
    <w:rsid w:val="00E91D57"/>
    <w:rsid w:val="00E9342A"/>
    <w:rsid w:val="00E93F93"/>
    <w:rsid w:val="00E958F3"/>
    <w:rsid w:val="00E95923"/>
    <w:rsid w:val="00E95DD5"/>
    <w:rsid w:val="00E95E7A"/>
    <w:rsid w:val="00E96C7B"/>
    <w:rsid w:val="00EA10F6"/>
    <w:rsid w:val="00EA144B"/>
    <w:rsid w:val="00EA2244"/>
    <w:rsid w:val="00EA4154"/>
    <w:rsid w:val="00EA795B"/>
    <w:rsid w:val="00EB20AD"/>
    <w:rsid w:val="00EB22D7"/>
    <w:rsid w:val="00EB4D5D"/>
    <w:rsid w:val="00EB5A40"/>
    <w:rsid w:val="00EB5C01"/>
    <w:rsid w:val="00EB76E4"/>
    <w:rsid w:val="00EC13D2"/>
    <w:rsid w:val="00EC205E"/>
    <w:rsid w:val="00EC3ACC"/>
    <w:rsid w:val="00ED2A59"/>
    <w:rsid w:val="00ED2DE8"/>
    <w:rsid w:val="00ED3812"/>
    <w:rsid w:val="00ED4551"/>
    <w:rsid w:val="00ED5ECF"/>
    <w:rsid w:val="00ED6BAF"/>
    <w:rsid w:val="00ED77C9"/>
    <w:rsid w:val="00EE0700"/>
    <w:rsid w:val="00EE2445"/>
    <w:rsid w:val="00EE3A19"/>
    <w:rsid w:val="00EE5843"/>
    <w:rsid w:val="00EE5E0A"/>
    <w:rsid w:val="00EE619A"/>
    <w:rsid w:val="00EF038F"/>
    <w:rsid w:val="00EF19B5"/>
    <w:rsid w:val="00EF2D17"/>
    <w:rsid w:val="00EF4FFA"/>
    <w:rsid w:val="00EF70B3"/>
    <w:rsid w:val="00EF73D0"/>
    <w:rsid w:val="00F0072F"/>
    <w:rsid w:val="00F00BC2"/>
    <w:rsid w:val="00F01162"/>
    <w:rsid w:val="00F027CA"/>
    <w:rsid w:val="00F02C1B"/>
    <w:rsid w:val="00F04F7B"/>
    <w:rsid w:val="00F05544"/>
    <w:rsid w:val="00F06A2C"/>
    <w:rsid w:val="00F124A5"/>
    <w:rsid w:val="00F1253B"/>
    <w:rsid w:val="00F133AA"/>
    <w:rsid w:val="00F14CEE"/>
    <w:rsid w:val="00F16D8C"/>
    <w:rsid w:val="00F17631"/>
    <w:rsid w:val="00F2229F"/>
    <w:rsid w:val="00F232FC"/>
    <w:rsid w:val="00F23C6E"/>
    <w:rsid w:val="00F25462"/>
    <w:rsid w:val="00F30157"/>
    <w:rsid w:val="00F3047F"/>
    <w:rsid w:val="00F30656"/>
    <w:rsid w:val="00F313FF"/>
    <w:rsid w:val="00F32082"/>
    <w:rsid w:val="00F32757"/>
    <w:rsid w:val="00F37CF4"/>
    <w:rsid w:val="00F40C94"/>
    <w:rsid w:val="00F40F64"/>
    <w:rsid w:val="00F41757"/>
    <w:rsid w:val="00F50B5C"/>
    <w:rsid w:val="00F52DE6"/>
    <w:rsid w:val="00F53497"/>
    <w:rsid w:val="00F56135"/>
    <w:rsid w:val="00F6254A"/>
    <w:rsid w:val="00F62FF2"/>
    <w:rsid w:val="00F64506"/>
    <w:rsid w:val="00F65F41"/>
    <w:rsid w:val="00F72FB9"/>
    <w:rsid w:val="00F80FD7"/>
    <w:rsid w:val="00F85637"/>
    <w:rsid w:val="00F87249"/>
    <w:rsid w:val="00F9043F"/>
    <w:rsid w:val="00F904AF"/>
    <w:rsid w:val="00F904F6"/>
    <w:rsid w:val="00F90926"/>
    <w:rsid w:val="00F90DBA"/>
    <w:rsid w:val="00F93B0F"/>
    <w:rsid w:val="00F9411C"/>
    <w:rsid w:val="00F949D5"/>
    <w:rsid w:val="00F96BF4"/>
    <w:rsid w:val="00F97A81"/>
    <w:rsid w:val="00FA3B8C"/>
    <w:rsid w:val="00FA3FFF"/>
    <w:rsid w:val="00FA4251"/>
    <w:rsid w:val="00FA4E82"/>
    <w:rsid w:val="00FA5A45"/>
    <w:rsid w:val="00FB0D8F"/>
    <w:rsid w:val="00FB1757"/>
    <w:rsid w:val="00FB5B3C"/>
    <w:rsid w:val="00FC40EA"/>
    <w:rsid w:val="00FC4C4A"/>
    <w:rsid w:val="00FD05E6"/>
    <w:rsid w:val="00FD0C96"/>
    <w:rsid w:val="00FD25C4"/>
    <w:rsid w:val="00FD33F3"/>
    <w:rsid w:val="00FD4B30"/>
    <w:rsid w:val="00FD5284"/>
    <w:rsid w:val="00FD655E"/>
    <w:rsid w:val="00FE00F0"/>
    <w:rsid w:val="00FE08B9"/>
    <w:rsid w:val="00FE1150"/>
    <w:rsid w:val="00FE245B"/>
    <w:rsid w:val="00FE49EB"/>
    <w:rsid w:val="00FE4E47"/>
    <w:rsid w:val="00FE5B7A"/>
    <w:rsid w:val="00FF05FF"/>
    <w:rsid w:val="00FF1659"/>
    <w:rsid w:val="00FF2754"/>
    <w:rsid w:val="00FF2757"/>
    <w:rsid w:val="00FF2BCA"/>
    <w:rsid w:val="00FF4F6B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5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50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50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mw-headline">
    <w:name w:val="mw-headline"/>
    <w:basedOn w:val="Domylnaczcionkaakapitu"/>
    <w:uiPriority w:val="99"/>
    <w:rsid w:val="00991AAC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D2F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C47CC"/>
    <w:rPr>
      <w:rFonts w:ascii="Times New Roman" w:hAnsi="Times New Roman"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E6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580C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99"/>
    <w:rsid w:val="003A25E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">
    <w:name w:val="Light Grid"/>
    <w:basedOn w:val="Standardowy"/>
    <w:uiPriority w:val="99"/>
    <w:rsid w:val="003A25E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MS ????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MS ????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????" w:hAnsi="Cambria" w:cs="Times New Roman"/>
        <w:b/>
        <w:bCs/>
      </w:rPr>
    </w:tblStylePr>
    <w:tblStylePr w:type="lastCol">
      <w:rPr>
        <w:rFonts w:ascii="Cambria" w:eastAsia="MS ????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Kolorowasiatka">
    <w:name w:val="Colorful Grid"/>
    <w:basedOn w:val="Standardowy"/>
    <w:uiPriority w:val="99"/>
    <w:rsid w:val="003A25EA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rednialista2">
    <w:name w:val="Medium List 2"/>
    <w:basedOn w:val="Standardowy"/>
    <w:uiPriority w:val="99"/>
    <w:rsid w:val="003A25EA"/>
    <w:rPr>
      <w:rFonts w:eastAsia="MS ????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rsid w:val="003A25EA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topka">
    <w:name w:val="footer"/>
    <w:basedOn w:val="Normalny"/>
    <w:link w:val="StopkaZnak"/>
    <w:uiPriority w:val="99"/>
    <w:rsid w:val="00F8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24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87249"/>
    <w:rPr>
      <w:rFonts w:cs="Times New Roman"/>
    </w:rPr>
  </w:style>
  <w:style w:type="character" w:styleId="Numerwiersza">
    <w:name w:val="line number"/>
    <w:basedOn w:val="Domylnaczcionkaakapitu"/>
    <w:uiPriority w:val="99"/>
    <w:semiHidden/>
    <w:rsid w:val="00F87249"/>
    <w:rPr>
      <w:rFonts w:cs="Times New Roman"/>
    </w:rPr>
  </w:style>
  <w:style w:type="paragraph" w:styleId="Poprawka">
    <w:name w:val="Revision"/>
    <w:hidden/>
    <w:uiPriority w:val="99"/>
    <w:semiHidden/>
    <w:rsid w:val="003221C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3D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3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3D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3D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3D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B225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kapitzlist">
    <w:name w:val="List Paragraph"/>
    <w:basedOn w:val="Normalny"/>
    <w:uiPriority w:val="34"/>
    <w:qFormat/>
    <w:rsid w:val="007128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7D5"/>
    <w:rPr>
      <w:sz w:val="24"/>
      <w:szCs w:val="24"/>
    </w:rPr>
  </w:style>
  <w:style w:type="paragraph" w:customStyle="1" w:styleId="Titel1">
    <w:name w:val="Titel1"/>
    <w:basedOn w:val="Normalny"/>
    <w:rsid w:val="00960D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60D35"/>
    <w:rPr>
      <w:color w:val="0000FF"/>
      <w:u w:val="single"/>
    </w:rPr>
  </w:style>
  <w:style w:type="paragraph" w:customStyle="1" w:styleId="desc">
    <w:name w:val="desc"/>
    <w:basedOn w:val="Normalny"/>
    <w:rsid w:val="00960D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960D35"/>
  </w:style>
  <w:style w:type="paragraph" w:customStyle="1" w:styleId="details">
    <w:name w:val="details"/>
    <w:basedOn w:val="Normalny"/>
    <w:rsid w:val="00960D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jrnl">
    <w:name w:val="jrnl"/>
    <w:basedOn w:val="Domylnaczcionkaakapitu"/>
    <w:rsid w:val="00960D35"/>
  </w:style>
  <w:style w:type="character" w:styleId="UyteHipercze">
    <w:name w:val="FollowedHyperlink"/>
    <w:basedOn w:val="Domylnaczcionkaakapitu"/>
    <w:uiPriority w:val="99"/>
    <w:semiHidden/>
    <w:unhideWhenUsed/>
    <w:rsid w:val="00960D35"/>
    <w:rPr>
      <w:color w:val="800080" w:themeColor="followedHyperlink"/>
      <w:u w:val="single"/>
    </w:rPr>
  </w:style>
  <w:style w:type="table" w:styleId="redniecieniowanie1akcent2">
    <w:name w:val="Medium Shading 1 Accent 2"/>
    <w:basedOn w:val="Standardowy"/>
    <w:uiPriority w:val="63"/>
    <w:rsid w:val="00846F6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5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50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50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mw-headline">
    <w:name w:val="mw-headline"/>
    <w:basedOn w:val="Domylnaczcionkaakapitu"/>
    <w:uiPriority w:val="99"/>
    <w:rsid w:val="00991AAC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D2F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C47CC"/>
    <w:rPr>
      <w:rFonts w:ascii="Times New Roman" w:hAnsi="Times New Roman"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E6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580C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99"/>
    <w:rsid w:val="003A25E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">
    <w:name w:val="Light Grid"/>
    <w:basedOn w:val="Standardowy"/>
    <w:uiPriority w:val="99"/>
    <w:rsid w:val="003A25E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MS ????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MS ????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????" w:hAnsi="Cambria" w:cs="Times New Roman"/>
        <w:b/>
        <w:bCs/>
      </w:rPr>
    </w:tblStylePr>
    <w:tblStylePr w:type="lastCol">
      <w:rPr>
        <w:rFonts w:ascii="Cambria" w:eastAsia="MS ????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Kolorowasiatka">
    <w:name w:val="Colorful Grid"/>
    <w:basedOn w:val="Standardowy"/>
    <w:uiPriority w:val="99"/>
    <w:rsid w:val="003A25EA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rednialista2">
    <w:name w:val="Medium List 2"/>
    <w:basedOn w:val="Standardowy"/>
    <w:uiPriority w:val="99"/>
    <w:rsid w:val="003A25EA"/>
    <w:rPr>
      <w:rFonts w:eastAsia="MS ????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rsid w:val="003A25EA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topka">
    <w:name w:val="footer"/>
    <w:basedOn w:val="Normalny"/>
    <w:link w:val="StopkaZnak"/>
    <w:uiPriority w:val="99"/>
    <w:rsid w:val="00F8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24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87249"/>
    <w:rPr>
      <w:rFonts w:cs="Times New Roman"/>
    </w:rPr>
  </w:style>
  <w:style w:type="character" w:styleId="Numerwiersza">
    <w:name w:val="line number"/>
    <w:basedOn w:val="Domylnaczcionkaakapitu"/>
    <w:uiPriority w:val="99"/>
    <w:semiHidden/>
    <w:rsid w:val="00F87249"/>
    <w:rPr>
      <w:rFonts w:cs="Times New Roman"/>
    </w:rPr>
  </w:style>
  <w:style w:type="paragraph" w:styleId="Poprawka">
    <w:name w:val="Revision"/>
    <w:hidden/>
    <w:uiPriority w:val="99"/>
    <w:semiHidden/>
    <w:rsid w:val="003221C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3D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3D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3D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3D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3D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B225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kapitzlist">
    <w:name w:val="List Paragraph"/>
    <w:basedOn w:val="Normalny"/>
    <w:uiPriority w:val="34"/>
    <w:qFormat/>
    <w:rsid w:val="007128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7D5"/>
    <w:rPr>
      <w:sz w:val="24"/>
      <w:szCs w:val="24"/>
    </w:rPr>
  </w:style>
  <w:style w:type="paragraph" w:customStyle="1" w:styleId="Titel1">
    <w:name w:val="Titel1"/>
    <w:basedOn w:val="Normalny"/>
    <w:rsid w:val="00960D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60D35"/>
    <w:rPr>
      <w:color w:val="0000FF"/>
      <w:u w:val="single"/>
    </w:rPr>
  </w:style>
  <w:style w:type="paragraph" w:customStyle="1" w:styleId="desc">
    <w:name w:val="desc"/>
    <w:basedOn w:val="Normalny"/>
    <w:rsid w:val="00960D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960D35"/>
  </w:style>
  <w:style w:type="paragraph" w:customStyle="1" w:styleId="details">
    <w:name w:val="details"/>
    <w:basedOn w:val="Normalny"/>
    <w:rsid w:val="00960D3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jrnl">
    <w:name w:val="jrnl"/>
    <w:basedOn w:val="Domylnaczcionkaakapitu"/>
    <w:rsid w:val="00960D35"/>
  </w:style>
  <w:style w:type="character" w:styleId="UyteHipercze">
    <w:name w:val="FollowedHyperlink"/>
    <w:basedOn w:val="Domylnaczcionkaakapitu"/>
    <w:uiPriority w:val="99"/>
    <w:semiHidden/>
    <w:unhideWhenUsed/>
    <w:rsid w:val="00960D35"/>
    <w:rPr>
      <w:color w:val="800080" w:themeColor="followedHyperlink"/>
      <w:u w:val="single"/>
    </w:rPr>
  </w:style>
  <w:style w:type="table" w:styleId="redniecieniowanie1akcent2">
    <w:name w:val="Medium Shading 1 Accent 2"/>
    <w:basedOn w:val="Standardowy"/>
    <w:uiPriority w:val="63"/>
    <w:rsid w:val="00846F6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D668-0C8A-467F-B2B7-60A7BBBE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Persistence of iatrogenic atrial septal defect after interventional mitral valve repair with the MitraClip system: A note of caution</vt:lpstr>
    </vt:vector>
  </TitlesOfParts>
  <Company>WIMCreator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Persistence of iatrogenic atrial septal defect after interventional mitral valve repair with the MitraClip system: A note of caution</dc:title>
  <dc:creator>Can Öztürk</dc:creator>
  <cp:lastModifiedBy>Joanna Niezgoda</cp:lastModifiedBy>
  <cp:revision>5</cp:revision>
  <cp:lastPrinted>2017-07-06T18:11:00Z</cp:lastPrinted>
  <dcterms:created xsi:type="dcterms:W3CDTF">2019-06-22T12:44:00Z</dcterms:created>
  <dcterms:modified xsi:type="dcterms:W3CDTF">2019-07-12T06:58:00Z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id="http://www.zotero.org/styles/jacc-cardiovascular-imaging"/&gt;&lt;hasBiblio/&gt;&lt;format class="21"/&gt;&lt;count citations="22" publications="10"/&gt;&lt;/info&gt;PAPERS2_INFO_END</vt:lpwstr>
  </property>
</Properties>
</file>