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F02CF4" w14:textId="5A6B20E7" w:rsidR="00C70F8E" w:rsidRDefault="00024F56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Supplementary Table</w:t>
      </w:r>
      <w:r>
        <w:rPr>
          <w:rFonts w:ascii="Times New Roman" w:hAnsi="Times New Roman"/>
          <w:sz w:val="24"/>
          <w:szCs w:val="24"/>
        </w:rPr>
        <w:t>: Comparison of baseline</w:t>
      </w:r>
      <w:r w:rsidR="009060B9">
        <w:rPr>
          <w:rFonts w:ascii="Times New Roman" w:hAnsi="Times New Roman"/>
          <w:sz w:val="24"/>
          <w:szCs w:val="24"/>
        </w:rPr>
        <w:t xml:space="preserve">, </w:t>
      </w:r>
      <w:r w:rsidR="009060B9">
        <w:rPr>
          <w:rFonts w:ascii="Times New Roman" w:hAnsi="Times New Roman"/>
          <w:sz w:val="24"/>
          <w:szCs w:val="24"/>
        </w:rPr>
        <w:t>angiographic and procedural</w:t>
      </w:r>
      <w:r w:rsidR="009E102D">
        <w:rPr>
          <w:rFonts w:ascii="Times New Roman" w:hAnsi="Times New Roman"/>
          <w:sz w:val="24"/>
          <w:szCs w:val="24"/>
        </w:rPr>
        <w:t xml:space="preserve"> characteristics, along with </w:t>
      </w:r>
      <w:r w:rsidR="009060B9">
        <w:rPr>
          <w:rFonts w:ascii="Times New Roman" w:hAnsi="Times New Roman"/>
          <w:sz w:val="24"/>
          <w:szCs w:val="24"/>
        </w:rPr>
        <w:t>outcomes of the overall studied population dependent on the serum uric acid measurement performed on admission</w:t>
      </w:r>
    </w:p>
    <w:tbl>
      <w:tblPr>
        <w:tblStyle w:val="TableNormal"/>
        <w:tblW w:w="963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617"/>
        <w:gridCol w:w="2224"/>
        <w:gridCol w:w="2551"/>
        <w:gridCol w:w="1242"/>
      </w:tblGrid>
      <w:tr w:rsidR="00C70F8E" w:rsidRPr="009E102D" w14:paraId="4B8CE830" w14:textId="77777777" w:rsidTr="009E10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F95061" w14:textId="77777777" w:rsidR="00C70F8E" w:rsidRPr="009E102D" w:rsidRDefault="00024F56">
            <w:pPr>
              <w:pStyle w:val="Body"/>
              <w:rPr>
                <w:sz w:val="22"/>
                <w:szCs w:val="22"/>
              </w:rPr>
            </w:pPr>
            <w:r w:rsidRPr="009E102D">
              <w:rPr>
                <w:b/>
                <w:bCs/>
                <w:sz w:val="22"/>
                <w:szCs w:val="22"/>
              </w:rPr>
              <w:t>Variable</w:t>
            </w:r>
          </w:p>
        </w:tc>
        <w:tc>
          <w:tcPr>
            <w:tcW w:w="4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D5481" w14:textId="77777777" w:rsidR="00C70F8E" w:rsidRPr="009E102D" w:rsidRDefault="00024F56">
            <w:pPr>
              <w:pStyle w:val="Body"/>
              <w:jc w:val="center"/>
              <w:rPr>
                <w:sz w:val="22"/>
                <w:szCs w:val="22"/>
              </w:rPr>
            </w:pPr>
            <w:r w:rsidRPr="009E102D">
              <w:rPr>
                <w:b/>
                <w:bCs/>
                <w:sz w:val="22"/>
                <w:szCs w:val="22"/>
                <w:lang w:val="en-US"/>
              </w:rPr>
              <w:t>Uric acid measurement performed on admission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FCCB4" w14:textId="77777777" w:rsidR="00C70F8E" w:rsidRPr="009E102D" w:rsidRDefault="00024F56">
            <w:pPr>
              <w:pStyle w:val="Body"/>
              <w:jc w:val="center"/>
              <w:rPr>
                <w:sz w:val="22"/>
                <w:szCs w:val="22"/>
              </w:rPr>
            </w:pPr>
            <w:r w:rsidRPr="009E102D">
              <w:rPr>
                <w:b/>
                <w:bCs/>
                <w:sz w:val="22"/>
                <w:szCs w:val="22"/>
                <w:lang w:val="en-US"/>
              </w:rPr>
              <w:t>P value</w:t>
            </w:r>
          </w:p>
        </w:tc>
      </w:tr>
      <w:tr w:rsidR="00C70F8E" w:rsidRPr="009E102D" w14:paraId="3C589B50" w14:textId="77777777" w:rsidTr="009E10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44842" w14:textId="77777777" w:rsidR="00C70F8E" w:rsidRPr="009E102D" w:rsidRDefault="00C70F8E">
            <w:pPr>
              <w:rPr>
                <w:sz w:val="22"/>
                <w:szCs w:val="22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450F79" w14:textId="77777777" w:rsidR="00C70F8E" w:rsidRPr="009E102D" w:rsidRDefault="00024F56">
            <w:pPr>
              <w:pStyle w:val="Body"/>
              <w:jc w:val="center"/>
              <w:rPr>
                <w:sz w:val="22"/>
                <w:szCs w:val="22"/>
              </w:rPr>
            </w:pPr>
            <w:r w:rsidRPr="009E102D">
              <w:rPr>
                <w:sz w:val="22"/>
                <w:szCs w:val="22"/>
              </w:rPr>
              <w:t>No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F8CC5" w14:textId="77777777" w:rsidR="00C70F8E" w:rsidRPr="009E102D" w:rsidRDefault="00024F56">
            <w:pPr>
              <w:pStyle w:val="Body"/>
              <w:jc w:val="center"/>
              <w:rPr>
                <w:sz w:val="22"/>
                <w:szCs w:val="22"/>
              </w:rPr>
            </w:pPr>
            <w:r w:rsidRPr="009E102D">
              <w:rPr>
                <w:sz w:val="22"/>
                <w:szCs w:val="22"/>
                <w:lang w:val="en-US"/>
              </w:rPr>
              <w:t>Yes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78260E" w14:textId="77777777" w:rsidR="00C70F8E" w:rsidRPr="009E102D" w:rsidRDefault="00C70F8E">
            <w:pPr>
              <w:rPr>
                <w:sz w:val="22"/>
                <w:szCs w:val="22"/>
              </w:rPr>
            </w:pPr>
          </w:p>
        </w:tc>
      </w:tr>
      <w:tr w:rsidR="00C70F8E" w:rsidRPr="009E102D" w14:paraId="3EC36962" w14:textId="77777777" w:rsidTr="009E10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B16B1" w14:textId="77777777" w:rsidR="00C70F8E" w:rsidRPr="009E102D" w:rsidRDefault="00024F56">
            <w:pPr>
              <w:pStyle w:val="Body"/>
              <w:rPr>
                <w:sz w:val="22"/>
                <w:szCs w:val="22"/>
              </w:rPr>
            </w:pPr>
            <w:r w:rsidRPr="009E102D">
              <w:rPr>
                <w:sz w:val="22"/>
                <w:szCs w:val="22"/>
                <w:lang w:val="en-US"/>
              </w:rPr>
              <w:t>Age, years, mean ± SD (n/N)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25AD9" w14:textId="77777777" w:rsidR="00C70F8E" w:rsidRPr="009E102D" w:rsidRDefault="00024F56">
            <w:pPr>
              <w:pStyle w:val="Body"/>
              <w:jc w:val="center"/>
              <w:rPr>
                <w:sz w:val="22"/>
                <w:szCs w:val="22"/>
              </w:rPr>
            </w:pPr>
            <w:r w:rsidRPr="009E102D">
              <w:rPr>
                <w:sz w:val="22"/>
                <w:szCs w:val="22"/>
              </w:rPr>
              <w:t>64.6±10.8 (1289/1289)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3E272" w14:textId="77777777" w:rsidR="00C70F8E" w:rsidRPr="009E102D" w:rsidRDefault="00024F56">
            <w:pPr>
              <w:pStyle w:val="Body"/>
              <w:jc w:val="center"/>
              <w:rPr>
                <w:sz w:val="22"/>
                <w:szCs w:val="22"/>
              </w:rPr>
            </w:pPr>
            <w:r w:rsidRPr="009E102D">
              <w:rPr>
                <w:sz w:val="22"/>
                <w:szCs w:val="22"/>
              </w:rPr>
              <w:t>66.2±10.4 (2914/2914)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2D7F3" w14:textId="77777777" w:rsidR="00C70F8E" w:rsidRPr="009E102D" w:rsidRDefault="00024F56">
            <w:pPr>
              <w:pStyle w:val="Body"/>
              <w:jc w:val="center"/>
              <w:rPr>
                <w:sz w:val="22"/>
                <w:szCs w:val="22"/>
              </w:rPr>
            </w:pPr>
            <w:r w:rsidRPr="009E102D">
              <w:rPr>
                <w:sz w:val="22"/>
                <w:szCs w:val="22"/>
              </w:rPr>
              <w:t>0.77</w:t>
            </w:r>
          </w:p>
        </w:tc>
      </w:tr>
      <w:tr w:rsidR="00C70F8E" w:rsidRPr="009E102D" w14:paraId="6815203E" w14:textId="77777777" w:rsidTr="009E10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EB8DA" w14:textId="77777777" w:rsidR="00C70F8E" w:rsidRPr="009E102D" w:rsidRDefault="00024F56">
            <w:pPr>
              <w:pStyle w:val="Body"/>
              <w:rPr>
                <w:sz w:val="22"/>
                <w:szCs w:val="22"/>
              </w:rPr>
            </w:pPr>
            <w:r w:rsidRPr="009E102D">
              <w:rPr>
                <w:sz w:val="22"/>
                <w:szCs w:val="22"/>
              </w:rPr>
              <w:t>Males, % (n/N)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F684BE" w14:textId="77777777" w:rsidR="00C70F8E" w:rsidRPr="009E102D" w:rsidRDefault="00024F56">
            <w:pPr>
              <w:pStyle w:val="Body"/>
              <w:jc w:val="center"/>
              <w:rPr>
                <w:sz w:val="22"/>
                <w:szCs w:val="22"/>
              </w:rPr>
            </w:pPr>
            <w:r w:rsidRPr="009E102D">
              <w:rPr>
                <w:sz w:val="22"/>
                <w:szCs w:val="22"/>
              </w:rPr>
              <w:t>64.8 (835/1289)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4F6F67" w14:textId="77777777" w:rsidR="00C70F8E" w:rsidRPr="009E102D" w:rsidRDefault="00024F56">
            <w:pPr>
              <w:pStyle w:val="Body"/>
              <w:jc w:val="center"/>
              <w:rPr>
                <w:sz w:val="22"/>
                <w:szCs w:val="22"/>
              </w:rPr>
            </w:pPr>
            <w:r w:rsidRPr="009E102D">
              <w:rPr>
                <w:sz w:val="22"/>
                <w:szCs w:val="22"/>
              </w:rPr>
              <w:t>65.0 (1894/2914)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177FE" w14:textId="77777777" w:rsidR="00C70F8E" w:rsidRPr="009E102D" w:rsidRDefault="00024F56">
            <w:pPr>
              <w:pStyle w:val="Body"/>
              <w:jc w:val="center"/>
              <w:rPr>
                <w:sz w:val="22"/>
                <w:szCs w:val="22"/>
              </w:rPr>
            </w:pPr>
            <w:r w:rsidRPr="009E102D">
              <w:rPr>
                <w:sz w:val="22"/>
                <w:szCs w:val="22"/>
                <w:lang w:val="it-IT"/>
              </w:rPr>
              <w:t>0.89</w:t>
            </w:r>
          </w:p>
        </w:tc>
      </w:tr>
      <w:tr w:rsidR="00C70F8E" w:rsidRPr="009E102D" w14:paraId="67D7A5F4" w14:textId="77777777" w:rsidTr="009E10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2DA9F" w14:textId="77777777" w:rsidR="00C70F8E" w:rsidRPr="009E102D" w:rsidRDefault="00024F56">
            <w:pPr>
              <w:pStyle w:val="Body"/>
              <w:rPr>
                <w:sz w:val="22"/>
                <w:szCs w:val="22"/>
              </w:rPr>
            </w:pPr>
            <w:proofErr w:type="spellStart"/>
            <w:r w:rsidRPr="009E102D">
              <w:rPr>
                <w:sz w:val="22"/>
                <w:szCs w:val="22"/>
              </w:rPr>
              <w:t>Arterial</w:t>
            </w:r>
            <w:proofErr w:type="spellEnd"/>
            <w:r w:rsidRPr="009E102D">
              <w:rPr>
                <w:sz w:val="22"/>
                <w:szCs w:val="22"/>
              </w:rPr>
              <w:t xml:space="preserve"> hypertension, % (n/N)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9AF0B" w14:textId="77777777" w:rsidR="00C70F8E" w:rsidRPr="009E102D" w:rsidRDefault="00024F56">
            <w:pPr>
              <w:pStyle w:val="Body"/>
              <w:jc w:val="center"/>
              <w:rPr>
                <w:sz w:val="22"/>
                <w:szCs w:val="22"/>
              </w:rPr>
            </w:pPr>
            <w:r w:rsidRPr="009E102D">
              <w:rPr>
                <w:sz w:val="22"/>
                <w:szCs w:val="22"/>
              </w:rPr>
              <w:t>78.3 (990/1264)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D3C6C" w14:textId="77777777" w:rsidR="00C70F8E" w:rsidRPr="009E102D" w:rsidRDefault="00024F56">
            <w:pPr>
              <w:pStyle w:val="Body"/>
              <w:jc w:val="center"/>
              <w:rPr>
                <w:sz w:val="22"/>
                <w:szCs w:val="22"/>
              </w:rPr>
            </w:pPr>
            <w:r w:rsidRPr="009E102D">
              <w:rPr>
                <w:sz w:val="22"/>
                <w:szCs w:val="22"/>
              </w:rPr>
              <w:t>82.6 (2392/2897)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53C5CA" w14:textId="77777777" w:rsidR="00C70F8E" w:rsidRPr="009E102D" w:rsidRDefault="00024F56">
            <w:pPr>
              <w:pStyle w:val="Body"/>
              <w:jc w:val="center"/>
              <w:rPr>
                <w:sz w:val="22"/>
                <w:szCs w:val="22"/>
              </w:rPr>
            </w:pPr>
            <w:r w:rsidRPr="009E102D">
              <w:rPr>
                <w:sz w:val="22"/>
                <w:szCs w:val="22"/>
              </w:rPr>
              <w:t>0.001</w:t>
            </w:r>
          </w:p>
        </w:tc>
      </w:tr>
      <w:tr w:rsidR="00C70F8E" w:rsidRPr="009E102D" w14:paraId="66782797" w14:textId="77777777" w:rsidTr="009E10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067E18" w14:textId="77777777" w:rsidR="00C70F8E" w:rsidRPr="009E102D" w:rsidRDefault="00024F56">
            <w:pPr>
              <w:pStyle w:val="Body"/>
              <w:rPr>
                <w:sz w:val="22"/>
                <w:szCs w:val="22"/>
              </w:rPr>
            </w:pPr>
            <w:r w:rsidRPr="009E102D">
              <w:rPr>
                <w:sz w:val="22"/>
                <w:szCs w:val="22"/>
              </w:rPr>
              <w:t>Prior MI, % (n/N)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0539C" w14:textId="77777777" w:rsidR="00C70F8E" w:rsidRPr="009E102D" w:rsidRDefault="00024F56">
            <w:pPr>
              <w:pStyle w:val="Body"/>
              <w:jc w:val="center"/>
              <w:rPr>
                <w:sz w:val="22"/>
                <w:szCs w:val="22"/>
              </w:rPr>
            </w:pPr>
            <w:r w:rsidRPr="009E102D">
              <w:rPr>
                <w:sz w:val="22"/>
                <w:szCs w:val="22"/>
              </w:rPr>
              <w:t>43.5 (545/1253)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448F0" w14:textId="77777777" w:rsidR="00C70F8E" w:rsidRPr="009E102D" w:rsidRDefault="00024F56">
            <w:pPr>
              <w:pStyle w:val="Body"/>
              <w:jc w:val="center"/>
              <w:rPr>
                <w:sz w:val="22"/>
                <w:szCs w:val="22"/>
              </w:rPr>
            </w:pPr>
            <w:r w:rsidRPr="009E102D">
              <w:rPr>
                <w:sz w:val="22"/>
                <w:szCs w:val="22"/>
              </w:rPr>
              <w:t xml:space="preserve">39.6 </w:t>
            </w:r>
            <w:r w:rsidRPr="009E102D">
              <w:rPr>
                <w:sz w:val="22"/>
                <w:szCs w:val="22"/>
              </w:rPr>
              <w:t>(1143/2887)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DEDAAF" w14:textId="77777777" w:rsidR="00C70F8E" w:rsidRPr="009E102D" w:rsidRDefault="00024F56">
            <w:pPr>
              <w:pStyle w:val="Body"/>
              <w:jc w:val="center"/>
              <w:rPr>
                <w:sz w:val="22"/>
                <w:szCs w:val="22"/>
              </w:rPr>
            </w:pPr>
            <w:r w:rsidRPr="009E102D">
              <w:rPr>
                <w:sz w:val="22"/>
                <w:szCs w:val="22"/>
              </w:rPr>
              <w:t>0.019</w:t>
            </w:r>
          </w:p>
        </w:tc>
      </w:tr>
      <w:tr w:rsidR="00C70F8E" w:rsidRPr="009E102D" w14:paraId="16BE19C3" w14:textId="77777777" w:rsidTr="009E10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3B8A7" w14:textId="77777777" w:rsidR="00C70F8E" w:rsidRPr="009E102D" w:rsidRDefault="00024F56">
            <w:pPr>
              <w:pStyle w:val="Body"/>
              <w:rPr>
                <w:sz w:val="22"/>
                <w:szCs w:val="22"/>
              </w:rPr>
            </w:pPr>
            <w:r w:rsidRPr="009E102D">
              <w:rPr>
                <w:sz w:val="22"/>
                <w:szCs w:val="22"/>
              </w:rPr>
              <w:t>Prior PCI, % (n/N)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1FAE9F" w14:textId="77777777" w:rsidR="00C70F8E" w:rsidRPr="009E102D" w:rsidRDefault="00024F56">
            <w:pPr>
              <w:pStyle w:val="Body"/>
              <w:jc w:val="center"/>
              <w:rPr>
                <w:sz w:val="22"/>
                <w:szCs w:val="22"/>
              </w:rPr>
            </w:pPr>
            <w:r w:rsidRPr="009E102D">
              <w:rPr>
                <w:sz w:val="22"/>
                <w:szCs w:val="22"/>
              </w:rPr>
              <w:t>41.6 (520/1251)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AB5F8" w14:textId="77777777" w:rsidR="00C70F8E" w:rsidRPr="009E102D" w:rsidRDefault="00024F56">
            <w:pPr>
              <w:pStyle w:val="Body"/>
              <w:jc w:val="center"/>
              <w:rPr>
                <w:sz w:val="22"/>
                <w:szCs w:val="22"/>
              </w:rPr>
            </w:pPr>
            <w:r w:rsidRPr="009E102D">
              <w:rPr>
                <w:sz w:val="22"/>
                <w:szCs w:val="22"/>
              </w:rPr>
              <w:t>41.2 (1194/2895)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3CB61" w14:textId="77777777" w:rsidR="00C70F8E" w:rsidRPr="009E102D" w:rsidRDefault="00024F56">
            <w:pPr>
              <w:pStyle w:val="Body"/>
              <w:jc w:val="center"/>
              <w:rPr>
                <w:sz w:val="22"/>
                <w:szCs w:val="22"/>
              </w:rPr>
            </w:pPr>
            <w:r w:rsidRPr="009E102D">
              <w:rPr>
                <w:sz w:val="22"/>
                <w:szCs w:val="22"/>
              </w:rPr>
              <w:t>0.85</w:t>
            </w:r>
          </w:p>
        </w:tc>
      </w:tr>
      <w:tr w:rsidR="00C70F8E" w:rsidRPr="009E102D" w14:paraId="65A92EE7" w14:textId="77777777" w:rsidTr="009E10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EF194C" w14:textId="77777777" w:rsidR="00C70F8E" w:rsidRPr="009E102D" w:rsidRDefault="00024F56">
            <w:pPr>
              <w:pStyle w:val="Body"/>
              <w:rPr>
                <w:sz w:val="22"/>
                <w:szCs w:val="22"/>
              </w:rPr>
            </w:pPr>
            <w:r w:rsidRPr="009E102D">
              <w:rPr>
                <w:sz w:val="22"/>
                <w:szCs w:val="22"/>
              </w:rPr>
              <w:t>Prior CABG, % (n/N)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AA28B7" w14:textId="77777777" w:rsidR="00C70F8E" w:rsidRPr="009E102D" w:rsidRDefault="00024F56">
            <w:pPr>
              <w:pStyle w:val="Body"/>
              <w:jc w:val="center"/>
              <w:rPr>
                <w:sz w:val="22"/>
                <w:szCs w:val="22"/>
              </w:rPr>
            </w:pPr>
            <w:r w:rsidRPr="009E102D">
              <w:rPr>
                <w:sz w:val="22"/>
                <w:szCs w:val="22"/>
              </w:rPr>
              <w:t>13.5 (173/1284)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8BF7B" w14:textId="77777777" w:rsidR="00C70F8E" w:rsidRPr="009E102D" w:rsidRDefault="00024F56">
            <w:pPr>
              <w:pStyle w:val="Body"/>
              <w:jc w:val="center"/>
              <w:rPr>
                <w:sz w:val="22"/>
                <w:szCs w:val="22"/>
              </w:rPr>
            </w:pPr>
            <w:r w:rsidRPr="009E102D">
              <w:rPr>
                <w:sz w:val="22"/>
                <w:szCs w:val="22"/>
              </w:rPr>
              <w:t>15.4 (449/2914)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6CB10" w14:textId="77777777" w:rsidR="00C70F8E" w:rsidRPr="009E102D" w:rsidRDefault="00024F56">
            <w:pPr>
              <w:pStyle w:val="Body"/>
              <w:jc w:val="center"/>
              <w:rPr>
                <w:sz w:val="22"/>
                <w:szCs w:val="22"/>
              </w:rPr>
            </w:pPr>
            <w:r w:rsidRPr="009E102D">
              <w:rPr>
                <w:sz w:val="22"/>
                <w:szCs w:val="22"/>
              </w:rPr>
              <w:t>0.10</w:t>
            </w:r>
          </w:p>
        </w:tc>
      </w:tr>
      <w:tr w:rsidR="00C70F8E" w:rsidRPr="009E102D" w14:paraId="3A3580BA" w14:textId="77777777" w:rsidTr="009E10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94B21" w14:textId="77777777" w:rsidR="00C70F8E" w:rsidRPr="009E102D" w:rsidRDefault="00024F56">
            <w:pPr>
              <w:pStyle w:val="Body"/>
              <w:rPr>
                <w:sz w:val="22"/>
                <w:szCs w:val="22"/>
              </w:rPr>
            </w:pPr>
            <w:r w:rsidRPr="009E102D">
              <w:rPr>
                <w:sz w:val="22"/>
                <w:szCs w:val="22"/>
              </w:rPr>
              <w:t>Atrial fibrillation, % (n/N)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40A75" w14:textId="77777777" w:rsidR="00C70F8E" w:rsidRPr="009E102D" w:rsidRDefault="00024F56">
            <w:pPr>
              <w:pStyle w:val="Body"/>
              <w:jc w:val="center"/>
              <w:rPr>
                <w:sz w:val="22"/>
                <w:szCs w:val="22"/>
              </w:rPr>
            </w:pPr>
            <w:r w:rsidRPr="009E102D">
              <w:rPr>
                <w:sz w:val="22"/>
                <w:szCs w:val="22"/>
              </w:rPr>
              <w:t>13.0 (165/1268)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51D955" w14:textId="77777777" w:rsidR="00C70F8E" w:rsidRPr="009E102D" w:rsidRDefault="00024F56">
            <w:pPr>
              <w:pStyle w:val="Body"/>
              <w:jc w:val="center"/>
              <w:rPr>
                <w:sz w:val="22"/>
                <w:szCs w:val="22"/>
              </w:rPr>
            </w:pPr>
            <w:r w:rsidRPr="009E102D">
              <w:rPr>
                <w:sz w:val="22"/>
                <w:szCs w:val="22"/>
              </w:rPr>
              <w:t>15.3 (446/2912)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B7FE0" w14:textId="77777777" w:rsidR="00C70F8E" w:rsidRPr="009E102D" w:rsidRDefault="00024F56">
            <w:pPr>
              <w:pStyle w:val="Body"/>
              <w:jc w:val="center"/>
              <w:rPr>
                <w:sz w:val="22"/>
                <w:szCs w:val="22"/>
              </w:rPr>
            </w:pPr>
            <w:r w:rsidRPr="009E102D">
              <w:rPr>
                <w:sz w:val="22"/>
                <w:szCs w:val="22"/>
                <w:lang w:val="pt-PT"/>
              </w:rPr>
              <w:t>0.05</w:t>
            </w:r>
          </w:p>
        </w:tc>
      </w:tr>
      <w:tr w:rsidR="00C70F8E" w:rsidRPr="009E102D" w14:paraId="4DDBF6C3" w14:textId="77777777" w:rsidTr="009E10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83CEF" w14:textId="77777777" w:rsidR="00C70F8E" w:rsidRPr="009E102D" w:rsidRDefault="00024F56">
            <w:pPr>
              <w:pStyle w:val="Body"/>
              <w:rPr>
                <w:sz w:val="22"/>
                <w:szCs w:val="22"/>
              </w:rPr>
            </w:pPr>
            <w:r w:rsidRPr="009E102D">
              <w:rPr>
                <w:sz w:val="22"/>
                <w:szCs w:val="22"/>
                <w:lang w:val="en-US"/>
              </w:rPr>
              <w:t>Peripheral artery disease, % (n/N)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65CBD" w14:textId="77777777" w:rsidR="00C70F8E" w:rsidRPr="009E102D" w:rsidRDefault="00024F56">
            <w:pPr>
              <w:pStyle w:val="Body"/>
              <w:jc w:val="center"/>
              <w:rPr>
                <w:sz w:val="22"/>
                <w:szCs w:val="22"/>
              </w:rPr>
            </w:pPr>
            <w:r w:rsidRPr="009E102D">
              <w:rPr>
                <w:sz w:val="22"/>
                <w:szCs w:val="22"/>
              </w:rPr>
              <w:t xml:space="preserve">10.8 </w:t>
            </w:r>
            <w:r w:rsidRPr="009E102D">
              <w:rPr>
                <w:sz w:val="22"/>
                <w:szCs w:val="22"/>
              </w:rPr>
              <w:t>(135/1250)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0962D" w14:textId="77777777" w:rsidR="00C70F8E" w:rsidRPr="009E102D" w:rsidRDefault="00024F56">
            <w:pPr>
              <w:pStyle w:val="Body"/>
              <w:jc w:val="center"/>
              <w:rPr>
                <w:sz w:val="22"/>
                <w:szCs w:val="22"/>
              </w:rPr>
            </w:pPr>
            <w:r w:rsidRPr="009E102D">
              <w:rPr>
                <w:sz w:val="22"/>
                <w:szCs w:val="22"/>
              </w:rPr>
              <w:t>13.8 (399/2883)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8E1C2F" w14:textId="77777777" w:rsidR="00C70F8E" w:rsidRPr="009E102D" w:rsidRDefault="00024F56">
            <w:pPr>
              <w:pStyle w:val="Body"/>
              <w:jc w:val="center"/>
              <w:rPr>
                <w:sz w:val="22"/>
                <w:szCs w:val="22"/>
              </w:rPr>
            </w:pPr>
            <w:r w:rsidRPr="009E102D">
              <w:rPr>
                <w:sz w:val="22"/>
                <w:szCs w:val="22"/>
              </w:rPr>
              <w:t>0.007</w:t>
            </w:r>
          </w:p>
        </w:tc>
      </w:tr>
      <w:tr w:rsidR="00C70F8E" w:rsidRPr="009E102D" w14:paraId="44263F4A" w14:textId="77777777" w:rsidTr="009E10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967FD1" w14:textId="77777777" w:rsidR="00C70F8E" w:rsidRPr="009E102D" w:rsidRDefault="00024F56">
            <w:pPr>
              <w:pStyle w:val="Body"/>
              <w:rPr>
                <w:sz w:val="22"/>
                <w:szCs w:val="22"/>
              </w:rPr>
            </w:pPr>
            <w:r w:rsidRPr="009E102D">
              <w:rPr>
                <w:sz w:val="22"/>
                <w:szCs w:val="22"/>
              </w:rPr>
              <w:t>Prior stroke, % (n/N)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B23AC2" w14:textId="77777777" w:rsidR="00C70F8E" w:rsidRPr="009E102D" w:rsidRDefault="00024F56">
            <w:pPr>
              <w:pStyle w:val="Body"/>
              <w:jc w:val="center"/>
              <w:rPr>
                <w:sz w:val="22"/>
                <w:szCs w:val="22"/>
              </w:rPr>
            </w:pPr>
            <w:r w:rsidRPr="009E102D">
              <w:rPr>
                <w:sz w:val="22"/>
                <w:szCs w:val="22"/>
              </w:rPr>
              <w:t>5.7 (73/1289)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50968" w14:textId="77777777" w:rsidR="00C70F8E" w:rsidRPr="009E102D" w:rsidRDefault="00024F56">
            <w:pPr>
              <w:pStyle w:val="Body"/>
              <w:jc w:val="center"/>
              <w:rPr>
                <w:sz w:val="22"/>
                <w:szCs w:val="22"/>
              </w:rPr>
            </w:pPr>
            <w:r w:rsidRPr="009E102D">
              <w:rPr>
                <w:sz w:val="22"/>
                <w:szCs w:val="22"/>
              </w:rPr>
              <w:t>6.3 (184/2914)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6A7F5" w14:textId="77777777" w:rsidR="00C70F8E" w:rsidRPr="009E102D" w:rsidRDefault="00024F56">
            <w:pPr>
              <w:pStyle w:val="Body"/>
              <w:jc w:val="center"/>
              <w:rPr>
                <w:sz w:val="22"/>
                <w:szCs w:val="22"/>
              </w:rPr>
            </w:pPr>
            <w:r w:rsidRPr="009E102D">
              <w:rPr>
                <w:sz w:val="22"/>
                <w:szCs w:val="22"/>
              </w:rPr>
              <w:t>0.42</w:t>
            </w:r>
          </w:p>
        </w:tc>
      </w:tr>
      <w:tr w:rsidR="00C70F8E" w:rsidRPr="009E102D" w14:paraId="0FE401AC" w14:textId="77777777" w:rsidTr="009E10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6D932" w14:textId="77777777" w:rsidR="00C70F8E" w:rsidRPr="009E102D" w:rsidRDefault="00024F56">
            <w:pPr>
              <w:pStyle w:val="Body"/>
              <w:rPr>
                <w:sz w:val="22"/>
                <w:szCs w:val="22"/>
              </w:rPr>
            </w:pPr>
            <w:proofErr w:type="spellStart"/>
            <w:r w:rsidRPr="009E102D">
              <w:rPr>
                <w:sz w:val="22"/>
                <w:szCs w:val="22"/>
              </w:rPr>
              <w:t>Diabetes</w:t>
            </w:r>
            <w:proofErr w:type="spellEnd"/>
            <w:r w:rsidRPr="009E102D">
              <w:rPr>
                <w:sz w:val="22"/>
                <w:szCs w:val="22"/>
              </w:rPr>
              <w:t xml:space="preserve"> </w:t>
            </w:r>
            <w:proofErr w:type="spellStart"/>
            <w:r w:rsidRPr="009E102D">
              <w:rPr>
                <w:sz w:val="22"/>
                <w:szCs w:val="22"/>
              </w:rPr>
              <w:t>mellitus</w:t>
            </w:r>
            <w:proofErr w:type="spellEnd"/>
            <w:r w:rsidRPr="009E102D">
              <w:rPr>
                <w:sz w:val="22"/>
                <w:szCs w:val="22"/>
              </w:rPr>
              <w:t>, % (n/N)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D70870" w14:textId="77777777" w:rsidR="00C70F8E" w:rsidRPr="009E102D" w:rsidRDefault="00024F56">
            <w:pPr>
              <w:pStyle w:val="Body"/>
              <w:jc w:val="center"/>
              <w:rPr>
                <w:sz w:val="22"/>
                <w:szCs w:val="22"/>
              </w:rPr>
            </w:pPr>
            <w:r w:rsidRPr="009E102D">
              <w:rPr>
                <w:sz w:val="22"/>
                <w:szCs w:val="22"/>
              </w:rPr>
              <w:t>35.6 (449/1260)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6B9026" w14:textId="77777777" w:rsidR="00C70F8E" w:rsidRPr="009E102D" w:rsidRDefault="00024F56">
            <w:pPr>
              <w:pStyle w:val="Body"/>
              <w:jc w:val="center"/>
              <w:rPr>
                <w:sz w:val="22"/>
                <w:szCs w:val="22"/>
              </w:rPr>
            </w:pPr>
            <w:r w:rsidRPr="009E102D">
              <w:rPr>
                <w:sz w:val="22"/>
                <w:szCs w:val="22"/>
              </w:rPr>
              <w:t>41.3 (1194/2889)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5C503" w14:textId="77777777" w:rsidR="00C70F8E" w:rsidRPr="009E102D" w:rsidRDefault="00024F56">
            <w:pPr>
              <w:pStyle w:val="Body"/>
              <w:jc w:val="center"/>
              <w:rPr>
                <w:sz w:val="22"/>
                <w:szCs w:val="22"/>
              </w:rPr>
            </w:pPr>
            <w:r w:rsidRPr="009E102D">
              <w:rPr>
                <w:sz w:val="22"/>
                <w:szCs w:val="22"/>
              </w:rPr>
              <w:t>&lt;0.0001</w:t>
            </w:r>
          </w:p>
        </w:tc>
      </w:tr>
      <w:tr w:rsidR="00C70F8E" w:rsidRPr="009E102D" w14:paraId="1EBF1363" w14:textId="77777777" w:rsidTr="009E10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51E2A" w14:textId="77777777" w:rsidR="00C70F8E" w:rsidRPr="009E102D" w:rsidRDefault="00024F56">
            <w:pPr>
              <w:pStyle w:val="Body"/>
              <w:rPr>
                <w:sz w:val="22"/>
                <w:szCs w:val="22"/>
              </w:rPr>
            </w:pPr>
            <w:r w:rsidRPr="009E102D">
              <w:rPr>
                <w:sz w:val="22"/>
                <w:szCs w:val="22"/>
                <w:lang w:val="en-US"/>
              </w:rPr>
              <w:t>BMI</w:t>
            </w:r>
            <w:r w:rsidRPr="009E102D">
              <w:rPr>
                <w:sz w:val="22"/>
                <w:szCs w:val="22"/>
                <w:vertAlign w:val="superscript"/>
                <w:lang w:val="en-US"/>
              </w:rPr>
              <w:t>*</w:t>
            </w:r>
            <w:r w:rsidRPr="009E102D">
              <w:rPr>
                <w:sz w:val="22"/>
                <w:szCs w:val="22"/>
                <w:lang w:val="en-US"/>
              </w:rPr>
              <w:t>, kg/m</w:t>
            </w:r>
            <w:r w:rsidRPr="009E102D">
              <w:rPr>
                <w:sz w:val="22"/>
                <w:szCs w:val="22"/>
                <w:vertAlign w:val="superscript"/>
                <w:lang w:val="en-US"/>
              </w:rPr>
              <w:t>2</w:t>
            </w:r>
            <w:r w:rsidRPr="009E102D">
              <w:rPr>
                <w:sz w:val="22"/>
                <w:szCs w:val="22"/>
                <w:lang w:val="en-US"/>
              </w:rPr>
              <w:t xml:space="preserve">, </w:t>
            </w:r>
            <w:r w:rsidRPr="009E102D">
              <w:rPr>
                <w:sz w:val="22"/>
                <w:szCs w:val="22"/>
                <w:lang w:val="en-US"/>
              </w:rPr>
              <w:t>median; Q1-Q3 (n/N)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53083F" w14:textId="77777777" w:rsidR="00C70F8E" w:rsidRPr="009E102D" w:rsidRDefault="00024F56">
            <w:pPr>
              <w:pStyle w:val="Body"/>
              <w:jc w:val="center"/>
              <w:rPr>
                <w:sz w:val="22"/>
                <w:szCs w:val="22"/>
              </w:rPr>
            </w:pPr>
            <w:r w:rsidRPr="009E102D">
              <w:rPr>
                <w:sz w:val="22"/>
                <w:szCs w:val="22"/>
              </w:rPr>
              <w:t>28.03; 25.39-28.03 (825/1242)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054AC" w14:textId="77777777" w:rsidR="00C70F8E" w:rsidRPr="009E102D" w:rsidRDefault="00024F56">
            <w:pPr>
              <w:pStyle w:val="Body"/>
              <w:jc w:val="center"/>
              <w:rPr>
                <w:sz w:val="22"/>
                <w:szCs w:val="22"/>
              </w:rPr>
            </w:pPr>
            <w:r w:rsidRPr="009E102D">
              <w:rPr>
                <w:sz w:val="22"/>
                <w:szCs w:val="22"/>
              </w:rPr>
              <w:t>28.07; 25.39-31.25 (1893/2874)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6D00A9" w14:textId="77777777" w:rsidR="00C70F8E" w:rsidRPr="009E102D" w:rsidRDefault="00024F56">
            <w:pPr>
              <w:pStyle w:val="Body"/>
              <w:jc w:val="center"/>
              <w:rPr>
                <w:sz w:val="22"/>
                <w:szCs w:val="22"/>
              </w:rPr>
            </w:pPr>
            <w:r w:rsidRPr="009E102D">
              <w:rPr>
                <w:sz w:val="22"/>
                <w:szCs w:val="22"/>
              </w:rPr>
              <w:t>0.36</w:t>
            </w:r>
          </w:p>
        </w:tc>
      </w:tr>
      <w:tr w:rsidR="00C70F8E" w:rsidRPr="009E102D" w14:paraId="34BA0261" w14:textId="77777777" w:rsidTr="009E10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3C5EF" w14:textId="77777777" w:rsidR="00C70F8E" w:rsidRPr="009E102D" w:rsidRDefault="00024F56">
            <w:pPr>
              <w:pStyle w:val="Body"/>
              <w:rPr>
                <w:sz w:val="22"/>
                <w:szCs w:val="22"/>
              </w:rPr>
            </w:pPr>
            <w:r w:rsidRPr="009E102D">
              <w:rPr>
                <w:sz w:val="22"/>
                <w:szCs w:val="22"/>
                <w:lang w:val="en-US"/>
              </w:rPr>
              <w:t>Familial history of MI, % (n/N)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D37C5" w14:textId="77777777" w:rsidR="00C70F8E" w:rsidRPr="009E102D" w:rsidRDefault="00024F56">
            <w:pPr>
              <w:pStyle w:val="Body"/>
              <w:jc w:val="center"/>
              <w:rPr>
                <w:sz w:val="22"/>
                <w:szCs w:val="22"/>
              </w:rPr>
            </w:pPr>
            <w:r w:rsidRPr="009E102D">
              <w:rPr>
                <w:sz w:val="22"/>
                <w:szCs w:val="22"/>
              </w:rPr>
              <w:t>28.1 (349/1242)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B14127" w14:textId="77777777" w:rsidR="00C70F8E" w:rsidRPr="009E102D" w:rsidRDefault="00024F56">
            <w:pPr>
              <w:pStyle w:val="Body"/>
              <w:jc w:val="center"/>
              <w:rPr>
                <w:sz w:val="22"/>
                <w:szCs w:val="22"/>
              </w:rPr>
            </w:pPr>
            <w:r w:rsidRPr="009E102D">
              <w:rPr>
                <w:sz w:val="22"/>
                <w:szCs w:val="22"/>
              </w:rPr>
              <w:t>23.2 (668/2874)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1D6509" w14:textId="77777777" w:rsidR="00C70F8E" w:rsidRPr="009E102D" w:rsidRDefault="00024F56">
            <w:pPr>
              <w:pStyle w:val="Body"/>
              <w:jc w:val="center"/>
              <w:rPr>
                <w:sz w:val="22"/>
                <w:szCs w:val="22"/>
              </w:rPr>
            </w:pPr>
            <w:r w:rsidRPr="009E102D">
              <w:rPr>
                <w:sz w:val="22"/>
                <w:szCs w:val="22"/>
              </w:rPr>
              <w:t>&lt;0.0001</w:t>
            </w:r>
          </w:p>
        </w:tc>
      </w:tr>
      <w:tr w:rsidR="00C70F8E" w:rsidRPr="009E102D" w14:paraId="4210E4CD" w14:textId="77777777" w:rsidTr="009E10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9C4D61" w14:textId="77777777" w:rsidR="00C70F8E" w:rsidRPr="009E102D" w:rsidRDefault="00024F56">
            <w:pPr>
              <w:pStyle w:val="Body"/>
              <w:rPr>
                <w:sz w:val="22"/>
                <w:szCs w:val="22"/>
              </w:rPr>
            </w:pPr>
            <w:proofErr w:type="spellStart"/>
            <w:r w:rsidRPr="009E102D">
              <w:rPr>
                <w:sz w:val="22"/>
                <w:szCs w:val="22"/>
                <w:lang w:val="nl-NL"/>
              </w:rPr>
              <w:t>Killip</w:t>
            </w:r>
            <w:proofErr w:type="spellEnd"/>
            <w:r w:rsidRPr="009E102D">
              <w:rPr>
                <w:sz w:val="22"/>
                <w:szCs w:val="22"/>
                <w:lang w:val="nl-NL"/>
              </w:rPr>
              <w:t xml:space="preserve"> IV</w:t>
            </w:r>
            <w:r w:rsidRPr="009E102D">
              <w:rPr>
                <w:sz w:val="22"/>
                <w:szCs w:val="22"/>
                <w:vertAlign w:val="superscript"/>
              </w:rPr>
              <w:t>*</w:t>
            </w:r>
            <w:r w:rsidRPr="009E102D">
              <w:rPr>
                <w:sz w:val="22"/>
                <w:szCs w:val="22"/>
              </w:rPr>
              <w:t>, % (n/N)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16CA4" w14:textId="77777777" w:rsidR="00C70F8E" w:rsidRPr="009E102D" w:rsidRDefault="00024F56">
            <w:pPr>
              <w:pStyle w:val="Body"/>
              <w:jc w:val="center"/>
              <w:rPr>
                <w:sz w:val="22"/>
                <w:szCs w:val="22"/>
              </w:rPr>
            </w:pPr>
            <w:r w:rsidRPr="009E102D">
              <w:rPr>
                <w:sz w:val="22"/>
                <w:szCs w:val="22"/>
              </w:rPr>
              <w:t>0.6 (8/1243)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1805C" w14:textId="77777777" w:rsidR="00C70F8E" w:rsidRPr="009E102D" w:rsidRDefault="00024F56">
            <w:pPr>
              <w:pStyle w:val="Body"/>
              <w:jc w:val="center"/>
              <w:rPr>
                <w:sz w:val="22"/>
                <w:szCs w:val="22"/>
              </w:rPr>
            </w:pPr>
            <w:r w:rsidRPr="009E102D">
              <w:rPr>
                <w:sz w:val="22"/>
                <w:szCs w:val="22"/>
              </w:rPr>
              <w:t>0.8 (24/2867)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6066B" w14:textId="77777777" w:rsidR="00C70F8E" w:rsidRPr="009E102D" w:rsidRDefault="00024F56">
            <w:pPr>
              <w:pStyle w:val="Body"/>
              <w:jc w:val="center"/>
              <w:rPr>
                <w:sz w:val="22"/>
                <w:szCs w:val="22"/>
              </w:rPr>
            </w:pPr>
            <w:r w:rsidRPr="009E102D">
              <w:rPr>
                <w:sz w:val="22"/>
                <w:szCs w:val="22"/>
              </w:rPr>
              <w:t>0.52</w:t>
            </w:r>
          </w:p>
        </w:tc>
      </w:tr>
      <w:tr w:rsidR="00C70F8E" w:rsidRPr="009E102D" w14:paraId="70D4CAB6" w14:textId="77777777" w:rsidTr="009E10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066F6" w14:textId="77777777" w:rsidR="00C70F8E" w:rsidRPr="009E102D" w:rsidRDefault="00024F56">
            <w:pPr>
              <w:pStyle w:val="Body"/>
              <w:rPr>
                <w:sz w:val="22"/>
                <w:szCs w:val="22"/>
              </w:rPr>
            </w:pPr>
            <w:r w:rsidRPr="009E102D">
              <w:rPr>
                <w:sz w:val="22"/>
                <w:szCs w:val="22"/>
                <w:lang w:val="en-US"/>
              </w:rPr>
              <w:t>Serum creatinine</w:t>
            </w:r>
            <w:r w:rsidRPr="009E102D">
              <w:rPr>
                <w:sz w:val="22"/>
                <w:szCs w:val="22"/>
                <w:vertAlign w:val="superscript"/>
                <w:lang w:val="en-US"/>
              </w:rPr>
              <w:t>*</w:t>
            </w:r>
            <w:r w:rsidRPr="009E102D">
              <w:rPr>
                <w:sz w:val="22"/>
                <w:szCs w:val="22"/>
                <w:lang w:val="en-US"/>
              </w:rPr>
              <w:t>, µmol/L, median; Q1-Q3 (n/N)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BADE14" w14:textId="77777777" w:rsidR="00C70F8E" w:rsidRPr="009E102D" w:rsidRDefault="00024F56">
            <w:pPr>
              <w:pStyle w:val="Body"/>
              <w:jc w:val="center"/>
              <w:rPr>
                <w:sz w:val="22"/>
                <w:szCs w:val="22"/>
              </w:rPr>
            </w:pPr>
            <w:proofErr w:type="gramStart"/>
            <w:r w:rsidRPr="009E102D">
              <w:rPr>
                <w:sz w:val="22"/>
                <w:szCs w:val="22"/>
              </w:rPr>
              <w:t>82;</w:t>
            </w:r>
            <w:proofErr w:type="gramEnd"/>
            <w:r w:rsidRPr="009E102D">
              <w:rPr>
                <w:sz w:val="22"/>
                <w:szCs w:val="22"/>
              </w:rPr>
              <w:t xml:space="preserve"> 70-97 (1248/1289)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6A912" w14:textId="77777777" w:rsidR="00C70F8E" w:rsidRPr="009E102D" w:rsidRDefault="00024F56">
            <w:pPr>
              <w:pStyle w:val="Body"/>
              <w:jc w:val="center"/>
              <w:rPr>
                <w:sz w:val="22"/>
                <w:szCs w:val="22"/>
              </w:rPr>
            </w:pPr>
            <w:proofErr w:type="gramStart"/>
            <w:r w:rsidRPr="009E102D">
              <w:rPr>
                <w:sz w:val="22"/>
                <w:szCs w:val="22"/>
              </w:rPr>
              <w:t>84;</w:t>
            </w:r>
            <w:proofErr w:type="gramEnd"/>
            <w:r w:rsidRPr="009E102D">
              <w:rPr>
                <w:sz w:val="22"/>
                <w:szCs w:val="22"/>
              </w:rPr>
              <w:t xml:space="preserve"> 70-103 (2910/2914)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0B823" w14:textId="77777777" w:rsidR="00C70F8E" w:rsidRPr="009E102D" w:rsidRDefault="00024F56">
            <w:pPr>
              <w:pStyle w:val="Body"/>
              <w:jc w:val="center"/>
              <w:rPr>
                <w:sz w:val="22"/>
                <w:szCs w:val="22"/>
              </w:rPr>
            </w:pPr>
            <w:r w:rsidRPr="009E102D">
              <w:rPr>
                <w:sz w:val="22"/>
                <w:szCs w:val="22"/>
              </w:rPr>
              <w:t>0.015</w:t>
            </w:r>
          </w:p>
        </w:tc>
      </w:tr>
      <w:tr w:rsidR="00C70F8E" w:rsidRPr="009E102D" w14:paraId="6F410FB7" w14:textId="77777777" w:rsidTr="009E10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89AFA2" w14:textId="77777777" w:rsidR="00C70F8E" w:rsidRPr="009E102D" w:rsidRDefault="00024F56">
            <w:pPr>
              <w:pStyle w:val="Body"/>
              <w:rPr>
                <w:sz w:val="22"/>
                <w:szCs w:val="22"/>
              </w:rPr>
            </w:pPr>
            <w:r w:rsidRPr="009E102D">
              <w:rPr>
                <w:sz w:val="22"/>
                <w:szCs w:val="22"/>
                <w:lang w:val="en-US"/>
              </w:rPr>
              <w:t xml:space="preserve">GRACE risk score, points, </w:t>
            </w:r>
            <w:proofErr w:type="spellStart"/>
            <w:r w:rsidRPr="009E102D">
              <w:rPr>
                <w:sz w:val="22"/>
                <w:szCs w:val="22"/>
                <w:lang w:val="en-US"/>
              </w:rPr>
              <w:t>mean±SD</w:t>
            </w:r>
            <w:proofErr w:type="spellEnd"/>
            <w:r w:rsidRPr="009E102D">
              <w:rPr>
                <w:sz w:val="22"/>
                <w:szCs w:val="22"/>
                <w:lang w:val="en-US"/>
              </w:rPr>
              <w:t xml:space="preserve"> (n/N)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39F9D" w14:textId="77777777" w:rsidR="00C70F8E" w:rsidRPr="009E102D" w:rsidRDefault="00024F56">
            <w:pPr>
              <w:pStyle w:val="Body"/>
              <w:jc w:val="center"/>
              <w:rPr>
                <w:sz w:val="22"/>
                <w:szCs w:val="22"/>
              </w:rPr>
            </w:pPr>
            <w:proofErr w:type="gramStart"/>
            <w:r w:rsidRPr="009E102D">
              <w:rPr>
                <w:sz w:val="22"/>
                <w:szCs w:val="22"/>
              </w:rPr>
              <w:t>112;</w:t>
            </w:r>
            <w:proofErr w:type="gramEnd"/>
            <w:r w:rsidRPr="009E102D">
              <w:rPr>
                <w:sz w:val="22"/>
                <w:szCs w:val="22"/>
              </w:rPr>
              <w:t xml:space="preserve"> 94-131 (1288/1289)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F01A2" w14:textId="77777777" w:rsidR="00C70F8E" w:rsidRPr="009E102D" w:rsidRDefault="00024F56">
            <w:pPr>
              <w:pStyle w:val="Body"/>
              <w:jc w:val="center"/>
              <w:rPr>
                <w:sz w:val="22"/>
                <w:szCs w:val="22"/>
              </w:rPr>
            </w:pPr>
            <w:proofErr w:type="gramStart"/>
            <w:r w:rsidRPr="009E102D">
              <w:rPr>
                <w:sz w:val="22"/>
                <w:szCs w:val="22"/>
              </w:rPr>
              <w:t>117;</w:t>
            </w:r>
            <w:proofErr w:type="gramEnd"/>
            <w:r w:rsidRPr="009E102D">
              <w:rPr>
                <w:sz w:val="22"/>
                <w:szCs w:val="22"/>
              </w:rPr>
              <w:t xml:space="preserve"> 97-137 (2914/2914)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E7527" w14:textId="77777777" w:rsidR="00C70F8E" w:rsidRPr="009E102D" w:rsidRDefault="00024F56">
            <w:pPr>
              <w:pStyle w:val="Body"/>
              <w:jc w:val="center"/>
              <w:rPr>
                <w:sz w:val="22"/>
                <w:szCs w:val="22"/>
              </w:rPr>
            </w:pPr>
            <w:r w:rsidRPr="009E102D">
              <w:rPr>
                <w:sz w:val="22"/>
                <w:szCs w:val="22"/>
              </w:rPr>
              <w:t>0.44</w:t>
            </w:r>
          </w:p>
        </w:tc>
      </w:tr>
      <w:tr w:rsidR="00C70F8E" w:rsidRPr="009E102D" w14:paraId="3AB0DD20" w14:textId="77777777" w:rsidTr="009E10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4C250" w14:textId="77777777" w:rsidR="00C70F8E" w:rsidRPr="009E102D" w:rsidRDefault="00024F56">
            <w:pPr>
              <w:pStyle w:val="Body"/>
              <w:rPr>
                <w:sz w:val="22"/>
                <w:szCs w:val="22"/>
              </w:rPr>
            </w:pPr>
            <w:r w:rsidRPr="009E102D">
              <w:rPr>
                <w:sz w:val="22"/>
                <w:szCs w:val="22"/>
                <w:lang w:val="en-US"/>
              </w:rPr>
              <w:t>LVEF</w:t>
            </w:r>
            <w:r w:rsidRPr="009E102D">
              <w:rPr>
                <w:sz w:val="22"/>
                <w:szCs w:val="22"/>
                <w:vertAlign w:val="superscript"/>
                <w:lang w:val="en-US"/>
              </w:rPr>
              <w:t>*</w:t>
            </w:r>
            <w:r w:rsidRPr="009E102D">
              <w:rPr>
                <w:sz w:val="22"/>
                <w:szCs w:val="22"/>
                <w:lang w:val="en-US"/>
              </w:rPr>
              <w:t xml:space="preserve">, %, </w:t>
            </w:r>
            <w:proofErr w:type="spellStart"/>
            <w:r w:rsidRPr="009E102D">
              <w:rPr>
                <w:sz w:val="22"/>
                <w:szCs w:val="22"/>
                <w:lang w:val="en-US"/>
              </w:rPr>
              <w:t>mean±SD</w:t>
            </w:r>
            <w:proofErr w:type="spellEnd"/>
            <w:r w:rsidRPr="009E102D">
              <w:rPr>
                <w:sz w:val="22"/>
                <w:szCs w:val="22"/>
                <w:lang w:val="en-US"/>
              </w:rPr>
              <w:t xml:space="preserve"> (n/N)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F4105" w14:textId="77777777" w:rsidR="00C70F8E" w:rsidRPr="009E102D" w:rsidRDefault="00024F56">
            <w:pPr>
              <w:pStyle w:val="Body"/>
              <w:jc w:val="center"/>
              <w:rPr>
                <w:sz w:val="22"/>
                <w:szCs w:val="22"/>
              </w:rPr>
            </w:pPr>
            <w:r w:rsidRPr="009E102D">
              <w:rPr>
                <w:sz w:val="22"/>
                <w:szCs w:val="22"/>
              </w:rPr>
              <w:t>45.8±10.4 (1196/1242)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8E1B03" w14:textId="77777777" w:rsidR="00C70F8E" w:rsidRPr="009E102D" w:rsidRDefault="00024F56">
            <w:pPr>
              <w:pStyle w:val="Body"/>
              <w:jc w:val="center"/>
              <w:rPr>
                <w:sz w:val="22"/>
                <w:szCs w:val="22"/>
              </w:rPr>
            </w:pPr>
            <w:r w:rsidRPr="009E102D">
              <w:rPr>
                <w:sz w:val="22"/>
                <w:szCs w:val="22"/>
              </w:rPr>
              <w:t>44.6±11.1 (2807/2914))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EEC6C" w14:textId="77777777" w:rsidR="00C70F8E" w:rsidRPr="009E102D" w:rsidRDefault="00024F56">
            <w:pPr>
              <w:pStyle w:val="Body"/>
              <w:jc w:val="center"/>
              <w:rPr>
                <w:sz w:val="22"/>
                <w:szCs w:val="22"/>
              </w:rPr>
            </w:pPr>
            <w:r w:rsidRPr="009E102D">
              <w:rPr>
                <w:sz w:val="22"/>
                <w:szCs w:val="22"/>
              </w:rPr>
              <w:t>0.015</w:t>
            </w:r>
          </w:p>
        </w:tc>
      </w:tr>
      <w:tr w:rsidR="009060B9" w:rsidRPr="009E102D" w14:paraId="079EAE22" w14:textId="77777777" w:rsidTr="009E10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CB314" w14:textId="57E71756" w:rsidR="009060B9" w:rsidRPr="009E102D" w:rsidRDefault="009060B9" w:rsidP="009060B9">
            <w:pPr>
              <w:pStyle w:val="Body"/>
              <w:rPr>
                <w:sz w:val="22"/>
                <w:szCs w:val="22"/>
              </w:rPr>
            </w:pPr>
            <w:r w:rsidRPr="009E102D">
              <w:rPr>
                <w:b/>
                <w:bCs/>
                <w:sz w:val="22"/>
                <w:szCs w:val="22"/>
                <w:lang w:val="en-US"/>
              </w:rPr>
              <w:t>Coronary angiography</w:t>
            </w:r>
          </w:p>
        </w:tc>
      </w:tr>
      <w:tr w:rsidR="009060B9" w:rsidRPr="009E102D" w14:paraId="2445638F" w14:textId="77777777" w:rsidTr="009E10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74E1A" w14:textId="62A356A5" w:rsidR="009060B9" w:rsidRPr="009E102D" w:rsidRDefault="009060B9" w:rsidP="009060B9">
            <w:pPr>
              <w:pStyle w:val="Body"/>
              <w:rPr>
                <w:sz w:val="22"/>
                <w:szCs w:val="22"/>
                <w:lang w:val="en-US"/>
              </w:rPr>
            </w:pPr>
            <w:r w:rsidRPr="009E102D">
              <w:rPr>
                <w:sz w:val="22"/>
                <w:szCs w:val="22"/>
                <w:lang w:val="en-US"/>
              </w:rPr>
              <w:t>Radial access, % (n/N)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C1163" w14:textId="3FBE678D" w:rsidR="009060B9" w:rsidRPr="009E102D" w:rsidRDefault="009060B9" w:rsidP="009060B9">
            <w:pPr>
              <w:pStyle w:val="Body"/>
              <w:jc w:val="center"/>
              <w:rPr>
                <w:sz w:val="22"/>
                <w:szCs w:val="22"/>
              </w:rPr>
            </w:pPr>
            <w:r w:rsidRPr="009E102D">
              <w:rPr>
                <w:sz w:val="22"/>
                <w:szCs w:val="22"/>
                <w:lang w:val="en-US"/>
              </w:rPr>
              <w:t>18.7 (230/1228)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3E9EA" w14:textId="7886CD3E" w:rsidR="009060B9" w:rsidRPr="009E102D" w:rsidRDefault="009060B9" w:rsidP="009060B9">
            <w:pPr>
              <w:pStyle w:val="Body"/>
              <w:jc w:val="center"/>
              <w:rPr>
                <w:sz w:val="22"/>
                <w:szCs w:val="22"/>
              </w:rPr>
            </w:pPr>
            <w:r w:rsidRPr="009E102D">
              <w:rPr>
                <w:sz w:val="22"/>
                <w:szCs w:val="22"/>
                <w:lang w:val="en-US"/>
              </w:rPr>
              <w:t>26.8 (757/2824)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01A5E0" w14:textId="582BEDD2" w:rsidR="009060B9" w:rsidRPr="009E102D" w:rsidRDefault="009060B9" w:rsidP="009060B9">
            <w:pPr>
              <w:pStyle w:val="Body"/>
              <w:jc w:val="center"/>
              <w:rPr>
                <w:sz w:val="22"/>
                <w:szCs w:val="22"/>
              </w:rPr>
            </w:pPr>
            <w:r w:rsidRPr="009E102D">
              <w:rPr>
                <w:sz w:val="22"/>
                <w:szCs w:val="22"/>
                <w:lang w:val="en-US"/>
              </w:rPr>
              <w:t>&lt;0.0001</w:t>
            </w:r>
          </w:p>
        </w:tc>
      </w:tr>
      <w:tr w:rsidR="009060B9" w:rsidRPr="009E102D" w14:paraId="3CD254C1" w14:textId="77777777" w:rsidTr="009E10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92EFB" w14:textId="0BA7ED53" w:rsidR="009060B9" w:rsidRPr="009E102D" w:rsidRDefault="009060B9" w:rsidP="009060B9">
            <w:pPr>
              <w:pStyle w:val="Body"/>
              <w:rPr>
                <w:sz w:val="22"/>
                <w:szCs w:val="22"/>
                <w:lang w:val="en-US"/>
              </w:rPr>
            </w:pPr>
            <w:r w:rsidRPr="009E102D">
              <w:rPr>
                <w:sz w:val="22"/>
                <w:szCs w:val="22"/>
                <w:lang w:val="pt-PT"/>
              </w:rPr>
              <w:t xml:space="preserve">No </w:t>
            </w:r>
            <w:proofErr w:type="spellStart"/>
            <w:r w:rsidRPr="009E102D">
              <w:rPr>
                <w:sz w:val="22"/>
                <w:szCs w:val="22"/>
                <w:lang w:val="pt-PT"/>
              </w:rPr>
              <w:t>significant</w:t>
            </w:r>
            <w:proofErr w:type="spellEnd"/>
            <w:r w:rsidRPr="009E102D">
              <w:rPr>
                <w:sz w:val="22"/>
                <w:szCs w:val="22"/>
                <w:lang w:val="pt-PT"/>
              </w:rPr>
              <w:t xml:space="preserve"> </w:t>
            </w:r>
            <w:proofErr w:type="spellStart"/>
            <w:r w:rsidRPr="009E102D">
              <w:rPr>
                <w:sz w:val="22"/>
                <w:szCs w:val="22"/>
                <w:lang w:val="pt-PT"/>
              </w:rPr>
              <w:t>stenosis</w:t>
            </w:r>
            <w:proofErr w:type="spellEnd"/>
            <w:r w:rsidRPr="009E102D">
              <w:rPr>
                <w:sz w:val="22"/>
                <w:szCs w:val="22"/>
                <w:lang w:val="pt-PT"/>
              </w:rPr>
              <w:t>, % (n/N)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5C1858" w14:textId="23CECCB4" w:rsidR="009060B9" w:rsidRPr="009E102D" w:rsidRDefault="009060B9" w:rsidP="009060B9">
            <w:pPr>
              <w:pStyle w:val="Body"/>
              <w:jc w:val="center"/>
              <w:rPr>
                <w:sz w:val="22"/>
                <w:szCs w:val="22"/>
              </w:rPr>
            </w:pPr>
            <w:r w:rsidRPr="009E102D">
              <w:rPr>
                <w:sz w:val="22"/>
                <w:szCs w:val="22"/>
                <w:lang w:val="en-US"/>
              </w:rPr>
              <w:t>13.2 (162/1228)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EB48C" w14:textId="5CE57E1E" w:rsidR="009060B9" w:rsidRPr="009E102D" w:rsidRDefault="009060B9" w:rsidP="009060B9">
            <w:pPr>
              <w:pStyle w:val="Body"/>
              <w:jc w:val="center"/>
              <w:rPr>
                <w:sz w:val="22"/>
                <w:szCs w:val="22"/>
              </w:rPr>
            </w:pPr>
            <w:r w:rsidRPr="009E102D">
              <w:rPr>
                <w:sz w:val="22"/>
                <w:szCs w:val="22"/>
                <w:lang w:val="en-US"/>
              </w:rPr>
              <w:t>10.6 (293/2824)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12AC2" w14:textId="651D9A6C" w:rsidR="009060B9" w:rsidRPr="009E102D" w:rsidRDefault="009060B9" w:rsidP="009060B9">
            <w:pPr>
              <w:pStyle w:val="Body"/>
              <w:jc w:val="center"/>
              <w:rPr>
                <w:sz w:val="22"/>
                <w:szCs w:val="22"/>
              </w:rPr>
            </w:pPr>
            <w:r w:rsidRPr="009E102D">
              <w:rPr>
                <w:sz w:val="22"/>
                <w:szCs w:val="22"/>
                <w:lang w:val="en-US"/>
              </w:rPr>
              <w:t>&lt;0.001</w:t>
            </w:r>
          </w:p>
        </w:tc>
      </w:tr>
      <w:tr w:rsidR="009060B9" w:rsidRPr="009E102D" w14:paraId="037B38C8" w14:textId="77777777" w:rsidTr="009E10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0A48C0" w14:textId="6D59E61A" w:rsidR="009060B9" w:rsidRPr="009E102D" w:rsidRDefault="009060B9" w:rsidP="009060B9">
            <w:pPr>
              <w:pStyle w:val="Body"/>
              <w:rPr>
                <w:sz w:val="22"/>
                <w:szCs w:val="22"/>
                <w:lang w:val="en-US"/>
              </w:rPr>
            </w:pPr>
            <w:r w:rsidRPr="009E102D">
              <w:rPr>
                <w:sz w:val="22"/>
                <w:szCs w:val="22"/>
                <w:lang w:val="en-US"/>
              </w:rPr>
              <w:t>1-vessel CAD, % (n/N)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5E961" w14:textId="4243ABBF" w:rsidR="009060B9" w:rsidRPr="009E102D" w:rsidRDefault="009060B9" w:rsidP="009060B9">
            <w:pPr>
              <w:pStyle w:val="Body"/>
              <w:jc w:val="center"/>
              <w:rPr>
                <w:sz w:val="22"/>
                <w:szCs w:val="22"/>
              </w:rPr>
            </w:pPr>
            <w:r w:rsidRPr="009E102D">
              <w:rPr>
                <w:sz w:val="22"/>
                <w:szCs w:val="22"/>
                <w:lang w:val="en-US"/>
              </w:rPr>
              <w:t>41.9 (515/1228)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7235A" w14:textId="3417C840" w:rsidR="009060B9" w:rsidRPr="009E102D" w:rsidRDefault="009060B9" w:rsidP="009060B9">
            <w:pPr>
              <w:pStyle w:val="Body"/>
              <w:jc w:val="center"/>
              <w:rPr>
                <w:sz w:val="22"/>
                <w:szCs w:val="22"/>
              </w:rPr>
            </w:pPr>
            <w:r w:rsidRPr="009E102D">
              <w:rPr>
                <w:sz w:val="22"/>
                <w:szCs w:val="22"/>
                <w:lang w:val="en-US"/>
              </w:rPr>
              <w:t>38.1 (1077/2824)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8409DD" w14:textId="722C51BA" w:rsidR="009060B9" w:rsidRPr="009E102D" w:rsidRDefault="009060B9" w:rsidP="009060B9">
            <w:pPr>
              <w:pStyle w:val="Body"/>
              <w:jc w:val="center"/>
              <w:rPr>
                <w:sz w:val="22"/>
                <w:szCs w:val="22"/>
              </w:rPr>
            </w:pPr>
            <w:r w:rsidRPr="009E102D">
              <w:rPr>
                <w:sz w:val="22"/>
                <w:szCs w:val="22"/>
                <w:lang w:val="en-US"/>
              </w:rPr>
              <w:t>0.02</w:t>
            </w:r>
          </w:p>
        </w:tc>
      </w:tr>
      <w:tr w:rsidR="009060B9" w:rsidRPr="009E102D" w14:paraId="5BEBE30E" w14:textId="77777777" w:rsidTr="009E10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3E0DCD" w14:textId="52DEDA78" w:rsidR="009060B9" w:rsidRPr="009E102D" w:rsidRDefault="009060B9" w:rsidP="009060B9">
            <w:pPr>
              <w:pStyle w:val="Body"/>
              <w:rPr>
                <w:sz w:val="22"/>
                <w:szCs w:val="22"/>
                <w:lang w:val="en-US"/>
              </w:rPr>
            </w:pPr>
            <w:r w:rsidRPr="009E102D">
              <w:rPr>
                <w:sz w:val="22"/>
                <w:szCs w:val="22"/>
                <w:lang w:val="en-US"/>
              </w:rPr>
              <w:t>2-vessel CAD, % (n/N)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A42D57" w14:textId="49E4FBF3" w:rsidR="009060B9" w:rsidRPr="009E102D" w:rsidRDefault="009060B9" w:rsidP="009060B9">
            <w:pPr>
              <w:pStyle w:val="Body"/>
              <w:jc w:val="center"/>
              <w:rPr>
                <w:sz w:val="22"/>
                <w:szCs w:val="22"/>
              </w:rPr>
            </w:pPr>
            <w:r w:rsidRPr="009E102D">
              <w:rPr>
                <w:sz w:val="22"/>
                <w:szCs w:val="22"/>
                <w:lang w:val="en-US"/>
              </w:rPr>
              <w:t>29.2 (359/1228)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C4177" w14:textId="2271FFB8" w:rsidR="009060B9" w:rsidRPr="009E102D" w:rsidRDefault="009060B9" w:rsidP="009060B9">
            <w:pPr>
              <w:pStyle w:val="Body"/>
              <w:jc w:val="center"/>
              <w:rPr>
                <w:sz w:val="22"/>
                <w:szCs w:val="22"/>
              </w:rPr>
            </w:pPr>
            <w:r w:rsidRPr="009E102D">
              <w:rPr>
                <w:sz w:val="22"/>
                <w:szCs w:val="22"/>
                <w:lang w:val="en-US"/>
              </w:rPr>
              <w:t>30.5 (861/2824)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184A6C" w14:textId="6D3E0E48" w:rsidR="009060B9" w:rsidRPr="009E102D" w:rsidRDefault="009060B9" w:rsidP="009060B9">
            <w:pPr>
              <w:pStyle w:val="Body"/>
              <w:jc w:val="center"/>
              <w:rPr>
                <w:sz w:val="22"/>
                <w:szCs w:val="22"/>
              </w:rPr>
            </w:pPr>
            <w:r w:rsidRPr="009E102D">
              <w:rPr>
                <w:sz w:val="22"/>
                <w:szCs w:val="22"/>
                <w:lang w:val="en-US"/>
              </w:rPr>
              <w:t>0.42</w:t>
            </w:r>
          </w:p>
        </w:tc>
      </w:tr>
      <w:tr w:rsidR="009060B9" w:rsidRPr="009E102D" w14:paraId="0E92929C" w14:textId="77777777" w:rsidTr="009E10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72776B" w14:textId="7ED068F2" w:rsidR="009060B9" w:rsidRPr="009E102D" w:rsidRDefault="009060B9" w:rsidP="009060B9">
            <w:pPr>
              <w:pStyle w:val="Body"/>
              <w:rPr>
                <w:sz w:val="22"/>
                <w:szCs w:val="22"/>
                <w:lang w:val="en-US"/>
              </w:rPr>
            </w:pPr>
            <w:r w:rsidRPr="009E102D">
              <w:rPr>
                <w:sz w:val="22"/>
                <w:szCs w:val="22"/>
                <w:lang w:val="en-US"/>
              </w:rPr>
              <w:t>3-vessel CAD, % (n/N)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BE37D" w14:textId="539B0B0C" w:rsidR="009060B9" w:rsidRPr="009E102D" w:rsidRDefault="009060B9" w:rsidP="009060B9">
            <w:pPr>
              <w:pStyle w:val="Body"/>
              <w:jc w:val="center"/>
              <w:rPr>
                <w:sz w:val="22"/>
                <w:szCs w:val="22"/>
              </w:rPr>
            </w:pPr>
            <w:r w:rsidRPr="009E102D">
              <w:rPr>
                <w:sz w:val="22"/>
                <w:szCs w:val="22"/>
                <w:lang w:val="en-US"/>
              </w:rPr>
              <w:t>15.6 (192/1228)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32547" w14:textId="6D893FD3" w:rsidR="009060B9" w:rsidRPr="009E102D" w:rsidRDefault="009060B9" w:rsidP="009060B9">
            <w:pPr>
              <w:pStyle w:val="Body"/>
              <w:jc w:val="center"/>
              <w:rPr>
                <w:sz w:val="22"/>
                <w:szCs w:val="22"/>
              </w:rPr>
            </w:pPr>
            <w:r w:rsidRPr="009E102D">
              <w:rPr>
                <w:sz w:val="22"/>
                <w:szCs w:val="22"/>
                <w:lang w:val="en-US"/>
              </w:rPr>
              <w:t>21.0 (594/2824)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9D9BB" w14:textId="6E590919" w:rsidR="009060B9" w:rsidRPr="009E102D" w:rsidRDefault="009060B9" w:rsidP="009060B9">
            <w:pPr>
              <w:pStyle w:val="Body"/>
              <w:jc w:val="center"/>
              <w:rPr>
                <w:sz w:val="22"/>
                <w:szCs w:val="22"/>
              </w:rPr>
            </w:pPr>
            <w:r w:rsidRPr="009E102D">
              <w:rPr>
                <w:sz w:val="22"/>
                <w:szCs w:val="22"/>
                <w:lang w:val="en-US"/>
              </w:rPr>
              <w:t>&lt;0.0001</w:t>
            </w:r>
          </w:p>
        </w:tc>
      </w:tr>
      <w:tr w:rsidR="009060B9" w:rsidRPr="009E102D" w14:paraId="674B1204" w14:textId="77777777" w:rsidTr="009E10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1D903" w14:textId="6319B036" w:rsidR="009060B9" w:rsidRPr="009E102D" w:rsidRDefault="009060B9" w:rsidP="009060B9">
            <w:pPr>
              <w:pStyle w:val="Body"/>
              <w:rPr>
                <w:sz w:val="22"/>
                <w:szCs w:val="22"/>
                <w:lang w:val="en-US"/>
              </w:rPr>
            </w:pPr>
            <w:r w:rsidRPr="009E102D">
              <w:rPr>
                <w:sz w:val="22"/>
                <w:szCs w:val="22"/>
                <w:lang w:val="en-US"/>
              </w:rPr>
              <w:t>LM CAD, % (n/N)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F4081" w14:textId="6B89F89B" w:rsidR="009060B9" w:rsidRPr="009E102D" w:rsidRDefault="009060B9" w:rsidP="009060B9">
            <w:pPr>
              <w:pStyle w:val="Body"/>
              <w:jc w:val="center"/>
              <w:rPr>
                <w:sz w:val="22"/>
                <w:szCs w:val="22"/>
                <w:lang w:val="en-US"/>
              </w:rPr>
            </w:pPr>
            <w:r w:rsidRPr="009E102D">
              <w:rPr>
                <w:sz w:val="22"/>
                <w:szCs w:val="22"/>
                <w:lang w:val="en-US"/>
              </w:rPr>
              <w:t>7.5 (92/1228)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A4471" w14:textId="27134F37" w:rsidR="009060B9" w:rsidRPr="009E102D" w:rsidRDefault="009060B9" w:rsidP="009060B9">
            <w:pPr>
              <w:pStyle w:val="Body"/>
              <w:jc w:val="center"/>
              <w:rPr>
                <w:sz w:val="22"/>
                <w:szCs w:val="22"/>
                <w:lang w:val="en-US"/>
              </w:rPr>
            </w:pPr>
            <w:r w:rsidRPr="009E102D">
              <w:rPr>
                <w:sz w:val="22"/>
                <w:szCs w:val="22"/>
                <w:lang w:val="en-US"/>
              </w:rPr>
              <w:t>10.1 (284/2824)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08A00" w14:textId="2AD2C307" w:rsidR="009060B9" w:rsidRPr="009E102D" w:rsidRDefault="009060B9" w:rsidP="009060B9">
            <w:pPr>
              <w:pStyle w:val="Body"/>
              <w:jc w:val="center"/>
              <w:rPr>
                <w:sz w:val="22"/>
                <w:szCs w:val="22"/>
                <w:lang w:val="en-US"/>
              </w:rPr>
            </w:pPr>
            <w:r w:rsidRPr="009E102D">
              <w:rPr>
                <w:sz w:val="22"/>
                <w:szCs w:val="22"/>
                <w:lang w:val="en-US"/>
              </w:rPr>
              <w:t>0.01</w:t>
            </w:r>
          </w:p>
        </w:tc>
      </w:tr>
      <w:tr w:rsidR="009060B9" w:rsidRPr="009E102D" w14:paraId="0EB932BA" w14:textId="77777777" w:rsidTr="009E10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F1292" w14:textId="7290B968" w:rsidR="009060B9" w:rsidRPr="009E102D" w:rsidRDefault="009060B9" w:rsidP="009060B9">
            <w:pPr>
              <w:pStyle w:val="Body"/>
              <w:rPr>
                <w:sz w:val="22"/>
                <w:szCs w:val="22"/>
                <w:lang w:val="en-US"/>
              </w:rPr>
            </w:pPr>
            <w:r w:rsidRPr="009E102D">
              <w:rPr>
                <w:sz w:val="22"/>
                <w:szCs w:val="22"/>
                <w:lang w:val="en-US"/>
              </w:rPr>
              <w:t>CTO of non-culprit artery, % (n/N)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85330" w14:textId="3525D121" w:rsidR="009060B9" w:rsidRPr="009E102D" w:rsidRDefault="009060B9" w:rsidP="009060B9">
            <w:pPr>
              <w:pStyle w:val="Body"/>
              <w:jc w:val="center"/>
              <w:rPr>
                <w:sz w:val="22"/>
                <w:szCs w:val="22"/>
                <w:lang w:val="en-US"/>
              </w:rPr>
            </w:pPr>
            <w:r w:rsidRPr="009E102D">
              <w:rPr>
                <w:sz w:val="22"/>
                <w:szCs w:val="22"/>
                <w:lang w:val="en-US"/>
              </w:rPr>
              <w:t>21.8 (232/1065)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C44B5" w14:textId="06D4ACB1" w:rsidR="009060B9" w:rsidRPr="009E102D" w:rsidRDefault="009060B9" w:rsidP="009060B9">
            <w:pPr>
              <w:pStyle w:val="Body"/>
              <w:jc w:val="center"/>
              <w:rPr>
                <w:sz w:val="22"/>
                <w:szCs w:val="22"/>
                <w:lang w:val="en-US"/>
              </w:rPr>
            </w:pPr>
            <w:r w:rsidRPr="009E102D">
              <w:rPr>
                <w:sz w:val="22"/>
                <w:szCs w:val="22"/>
                <w:lang w:val="en-US"/>
              </w:rPr>
              <w:t>26.2 (633/2417)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84BFA6" w14:textId="27F1C3A4" w:rsidR="009060B9" w:rsidRPr="009E102D" w:rsidRDefault="009060B9" w:rsidP="009060B9">
            <w:pPr>
              <w:pStyle w:val="Body"/>
              <w:jc w:val="center"/>
              <w:rPr>
                <w:sz w:val="22"/>
                <w:szCs w:val="22"/>
                <w:lang w:val="en-US"/>
              </w:rPr>
            </w:pPr>
            <w:r w:rsidRPr="009E102D">
              <w:rPr>
                <w:sz w:val="22"/>
                <w:szCs w:val="22"/>
                <w:lang w:val="en-US"/>
              </w:rPr>
              <w:t>0.005</w:t>
            </w:r>
          </w:p>
        </w:tc>
      </w:tr>
      <w:tr w:rsidR="009060B9" w:rsidRPr="009E102D" w14:paraId="059ACB35" w14:textId="77777777" w:rsidTr="009E10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BC0DD" w14:textId="00EB2D0B" w:rsidR="009060B9" w:rsidRPr="009E102D" w:rsidRDefault="009060B9" w:rsidP="009060B9">
            <w:pPr>
              <w:pStyle w:val="Body"/>
              <w:rPr>
                <w:sz w:val="22"/>
                <w:szCs w:val="22"/>
                <w:lang w:val="en-US"/>
              </w:rPr>
            </w:pPr>
            <w:r w:rsidRPr="009E102D">
              <w:rPr>
                <w:sz w:val="22"/>
                <w:szCs w:val="22"/>
                <w:lang w:val="en-US"/>
              </w:rPr>
              <w:lastRenderedPageBreak/>
              <w:t>PCI, % (n/N)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2E070" w14:textId="592BB6E4" w:rsidR="009060B9" w:rsidRPr="009E102D" w:rsidRDefault="009060B9" w:rsidP="009060B9">
            <w:pPr>
              <w:pStyle w:val="Body"/>
              <w:jc w:val="center"/>
              <w:rPr>
                <w:sz w:val="22"/>
                <w:szCs w:val="22"/>
                <w:lang w:val="en-US"/>
              </w:rPr>
            </w:pPr>
            <w:r w:rsidRPr="009E102D">
              <w:rPr>
                <w:sz w:val="22"/>
                <w:szCs w:val="22"/>
                <w:lang w:val="en-US"/>
              </w:rPr>
              <w:t>73.4 (946/1289)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8EFCC" w14:textId="7D1435FF" w:rsidR="009060B9" w:rsidRPr="009E102D" w:rsidRDefault="009060B9" w:rsidP="009060B9">
            <w:pPr>
              <w:pStyle w:val="Body"/>
              <w:jc w:val="center"/>
              <w:rPr>
                <w:sz w:val="22"/>
                <w:szCs w:val="22"/>
                <w:lang w:val="en-US"/>
              </w:rPr>
            </w:pPr>
            <w:r w:rsidRPr="009E102D">
              <w:rPr>
                <w:sz w:val="22"/>
                <w:szCs w:val="22"/>
                <w:lang w:val="en-US"/>
              </w:rPr>
              <w:t>77.1 (2247/2914)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4270C" w14:textId="0B6875E5" w:rsidR="009060B9" w:rsidRPr="009E102D" w:rsidRDefault="009060B9" w:rsidP="009060B9">
            <w:pPr>
              <w:pStyle w:val="Body"/>
              <w:jc w:val="center"/>
              <w:rPr>
                <w:sz w:val="22"/>
                <w:szCs w:val="22"/>
                <w:lang w:val="en-US"/>
              </w:rPr>
            </w:pPr>
            <w:r w:rsidRPr="009E102D">
              <w:rPr>
                <w:sz w:val="22"/>
                <w:szCs w:val="22"/>
                <w:lang w:val="en-US"/>
              </w:rPr>
              <w:t>0.01</w:t>
            </w:r>
          </w:p>
        </w:tc>
      </w:tr>
      <w:tr w:rsidR="009060B9" w:rsidRPr="009E102D" w14:paraId="74AB8475" w14:textId="77777777" w:rsidTr="009E10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0DAFB" w14:textId="46EDD024" w:rsidR="009060B9" w:rsidRPr="009E102D" w:rsidRDefault="009060B9" w:rsidP="009060B9">
            <w:pPr>
              <w:pStyle w:val="Body"/>
              <w:rPr>
                <w:sz w:val="22"/>
                <w:szCs w:val="22"/>
                <w:lang w:val="en-US"/>
              </w:rPr>
            </w:pPr>
            <w:r w:rsidRPr="009E102D">
              <w:rPr>
                <w:sz w:val="22"/>
                <w:szCs w:val="22"/>
                <w:lang w:val="en-US"/>
              </w:rPr>
              <w:t>Procedural success of PCI, % (n/N)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EDAAC0" w14:textId="2C56D6A3" w:rsidR="009060B9" w:rsidRPr="009E102D" w:rsidRDefault="009060B9" w:rsidP="009060B9">
            <w:pPr>
              <w:pStyle w:val="Body"/>
              <w:jc w:val="center"/>
              <w:rPr>
                <w:sz w:val="22"/>
                <w:szCs w:val="22"/>
                <w:lang w:val="en-US"/>
              </w:rPr>
            </w:pPr>
            <w:r w:rsidRPr="009E102D">
              <w:rPr>
                <w:sz w:val="22"/>
                <w:szCs w:val="22"/>
                <w:lang w:val="en-US"/>
              </w:rPr>
              <w:t>93.8 (887/946)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C39E0" w14:textId="1A74F1BA" w:rsidR="009060B9" w:rsidRPr="009E102D" w:rsidRDefault="009060B9" w:rsidP="009060B9">
            <w:pPr>
              <w:pStyle w:val="Body"/>
              <w:jc w:val="center"/>
              <w:rPr>
                <w:sz w:val="22"/>
                <w:szCs w:val="22"/>
                <w:lang w:val="en-US"/>
              </w:rPr>
            </w:pPr>
            <w:r w:rsidRPr="009E102D">
              <w:rPr>
                <w:sz w:val="22"/>
                <w:szCs w:val="22"/>
                <w:lang w:val="en-US"/>
              </w:rPr>
              <w:t>91.7 (2061/2247)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053413" w14:textId="136A1D20" w:rsidR="009060B9" w:rsidRPr="009E102D" w:rsidRDefault="009060B9" w:rsidP="009060B9">
            <w:pPr>
              <w:pStyle w:val="Body"/>
              <w:jc w:val="center"/>
              <w:rPr>
                <w:sz w:val="22"/>
                <w:szCs w:val="22"/>
                <w:lang w:val="en-US"/>
              </w:rPr>
            </w:pPr>
            <w:r w:rsidRPr="009E102D">
              <w:rPr>
                <w:sz w:val="22"/>
                <w:szCs w:val="22"/>
                <w:lang w:val="en-US"/>
              </w:rPr>
              <w:t>0.048</w:t>
            </w:r>
          </w:p>
        </w:tc>
      </w:tr>
      <w:tr w:rsidR="009060B9" w:rsidRPr="009E102D" w14:paraId="4AFEF3FE" w14:textId="77777777" w:rsidTr="009E10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809DC" w14:textId="2BCD0667" w:rsidR="009060B9" w:rsidRPr="009E102D" w:rsidRDefault="009060B9" w:rsidP="009060B9">
            <w:pPr>
              <w:pStyle w:val="Body"/>
              <w:rPr>
                <w:sz w:val="22"/>
                <w:szCs w:val="22"/>
                <w:lang w:val="en-US"/>
              </w:rPr>
            </w:pPr>
            <w:r w:rsidRPr="009E102D">
              <w:rPr>
                <w:b/>
                <w:bCs/>
                <w:sz w:val="22"/>
                <w:szCs w:val="22"/>
                <w:lang w:val="en-US"/>
              </w:rPr>
              <w:t>In-hospital outcomes</w:t>
            </w:r>
          </w:p>
        </w:tc>
      </w:tr>
      <w:tr w:rsidR="009060B9" w:rsidRPr="009E102D" w14:paraId="626BF6F1" w14:textId="77777777" w:rsidTr="009E10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E34485" w14:textId="430381C0" w:rsidR="009060B9" w:rsidRPr="009E102D" w:rsidRDefault="009060B9" w:rsidP="009060B9">
            <w:pPr>
              <w:pStyle w:val="Body"/>
              <w:rPr>
                <w:sz w:val="22"/>
                <w:szCs w:val="22"/>
                <w:lang w:val="en-US"/>
              </w:rPr>
            </w:pPr>
            <w:r w:rsidRPr="009E102D">
              <w:rPr>
                <w:sz w:val="22"/>
                <w:szCs w:val="22"/>
                <w:lang w:val="en-US"/>
              </w:rPr>
              <w:t>Death, % (n/N)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C875B5" w14:textId="789580A2" w:rsidR="009060B9" w:rsidRPr="009E102D" w:rsidRDefault="009060B9" w:rsidP="009060B9">
            <w:pPr>
              <w:pStyle w:val="Body"/>
              <w:jc w:val="center"/>
              <w:rPr>
                <w:sz w:val="22"/>
                <w:szCs w:val="22"/>
                <w:lang w:val="en-US"/>
              </w:rPr>
            </w:pPr>
            <w:r w:rsidRPr="009E102D">
              <w:rPr>
                <w:sz w:val="22"/>
                <w:szCs w:val="22"/>
                <w:lang w:val="en-US"/>
              </w:rPr>
              <w:t>1.9 (24/1289)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8A754" w14:textId="1A74B78C" w:rsidR="009060B9" w:rsidRPr="009E102D" w:rsidRDefault="009060B9" w:rsidP="009060B9">
            <w:pPr>
              <w:pStyle w:val="Body"/>
              <w:jc w:val="center"/>
              <w:rPr>
                <w:sz w:val="22"/>
                <w:szCs w:val="22"/>
                <w:lang w:val="en-US"/>
              </w:rPr>
            </w:pPr>
            <w:r w:rsidRPr="009E102D">
              <w:rPr>
                <w:sz w:val="22"/>
                <w:szCs w:val="22"/>
                <w:lang w:val="en-US"/>
              </w:rPr>
              <w:t>1.7 (50/2914)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7FDAE" w14:textId="0AB23088" w:rsidR="009060B9" w:rsidRPr="009E102D" w:rsidRDefault="009060B9" w:rsidP="009060B9">
            <w:pPr>
              <w:pStyle w:val="Body"/>
              <w:jc w:val="center"/>
              <w:rPr>
                <w:sz w:val="22"/>
                <w:szCs w:val="22"/>
                <w:lang w:val="en-US"/>
              </w:rPr>
            </w:pPr>
            <w:r w:rsidRPr="009E102D">
              <w:rPr>
                <w:sz w:val="22"/>
                <w:szCs w:val="22"/>
                <w:lang w:val="en-US"/>
              </w:rPr>
              <w:t>0.74</w:t>
            </w:r>
          </w:p>
        </w:tc>
      </w:tr>
      <w:tr w:rsidR="009060B9" w:rsidRPr="009E102D" w14:paraId="2AD715B5" w14:textId="77777777" w:rsidTr="009E10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D69C5" w14:textId="70FC8D7F" w:rsidR="009060B9" w:rsidRPr="009E102D" w:rsidRDefault="009060B9" w:rsidP="009060B9">
            <w:pPr>
              <w:pStyle w:val="Body"/>
              <w:rPr>
                <w:sz w:val="22"/>
                <w:szCs w:val="22"/>
                <w:lang w:val="it-IT"/>
              </w:rPr>
            </w:pPr>
            <w:r w:rsidRPr="009E102D">
              <w:rPr>
                <w:sz w:val="22"/>
                <w:szCs w:val="22"/>
                <w:lang w:val="it-IT"/>
              </w:rPr>
              <w:t>Non-</w:t>
            </w:r>
            <w:proofErr w:type="spellStart"/>
            <w:r w:rsidRPr="009E102D">
              <w:rPr>
                <w:sz w:val="22"/>
                <w:szCs w:val="22"/>
                <w:lang w:val="it-IT"/>
              </w:rPr>
              <w:t>fatal</w:t>
            </w:r>
            <w:proofErr w:type="spellEnd"/>
            <w:r w:rsidRPr="009E102D">
              <w:rPr>
                <w:sz w:val="22"/>
                <w:szCs w:val="22"/>
                <w:lang w:val="it-IT"/>
              </w:rPr>
              <w:t xml:space="preserve"> MI, % (n/N)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F8BD3" w14:textId="23CD34E7" w:rsidR="009060B9" w:rsidRPr="009E102D" w:rsidRDefault="009060B9" w:rsidP="009060B9">
            <w:pPr>
              <w:pStyle w:val="Body"/>
              <w:jc w:val="center"/>
              <w:rPr>
                <w:sz w:val="22"/>
                <w:szCs w:val="22"/>
                <w:lang w:val="en-US"/>
              </w:rPr>
            </w:pPr>
            <w:r w:rsidRPr="009E102D">
              <w:rPr>
                <w:sz w:val="22"/>
                <w:szCs w:val="22"/>
                <w:lang w:val="en-US"/>
              </w:rPr>
              <w:t>0.6 (8/1289)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3EEA7" w14:textId="12734DD3" w:rsidR="009060B9" w:rsidRPr="009E102D" w:rsidRDefault="009060B9" w:rsidP="009060B9">
            <w:pPr>
              <w:pStyle w:val="Body"/>
              <w:jc w:val="center"/>
              <w:rPr>
                <w:sz w:val="22"/>
                <w:szCs w:val="22"/>
                <w:lang w:val="en-US"/>
              </w:rPr>
            </w:pPr>
            <w:r w:rsidRPr="009E102D">
              <w:rPr>
                <w:sz w:val="22"/>
                <w:szCs w:val="22"/>
                <w:lang w:val="en-US"/>
              </w:rPr>
              <w:t>1.0 (31/2914)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73DB5" w14:textId="6C7D4B33" w:rsidR="009060B9" w:rsidRPr="009E102D" w:rsidRDefault="009060B9" w:rsidP="009060B9">
            <w:pPr>
              <w:pStyle w:val="Body"/>
              <w:jc w:val="center"/>
              <w:rPr>
                <w:sz w:val="22"/>
                <w:szCs w:val="22"/>
                <w:lang w:val="en-US"/>
              </w:rPr>
            </w:pPr>
            <w:r w:rsidRPr="009E102D">
              <w:rPr>
                <w:sz w:val="22"/>
                <w:szCs w:val="22"/>
                <w:lang w:val="en-US"/>
              </w:rPr>
              <w:t>0.17</w:t>
            </w:r>
          </w:p>
        </w:tc>
      </w:tr>
      <w:tr w:rsidR="009060B9" w:rsidRPr="009E102D" w14:paraId="7A89A7D0" w14:textId="77777777" w:rsidTr="009E10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688923" w14:textId="1DBAE289" w:rsidR="009060B9" w:rsidRPr="009E102D" w:rsidRDefault="009060B9" w:rsidP="009060B9">
            <w:pPr>
              <w:pStyle w:val="Body"/>
              <w:rPr>
                <w:sz w:val="22"/>
                <w:szCs w:val="22"/>
                <w:lang w:val="en-US"/>
              </w:rPr>
            </w:pPr>
            <w:r w:rsidRPr="009E102D">
              <w:rPr>
                <w:sz w:val="22"/>
                <w:szCs w:val="22"/>
                <w:lang w:val="en-US"/>
              </w:rPr>
              <w:t>Stroke, % (n/N)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61C905" w14:textId="259150C0" w:rsidR="009060B9" w:rsidRPr="009E102D" w:rsidRDefault="009060B9" w:rsidP="009060B9">
            <w:pPr>
              <w:pStyle w:val="Body"/>
              <w:jc w:val="center"/>
              <w:rPr>
                <w:sz w:val="22"/>
                <w:szCs w:val="22"/>
                <w:lang w:val="en-US"/>
              </w:rPr>
            </w:pPr>
            <w:r w:rsidRPr="009E102D">
              <w:rPr>
                <w:sz w:val="22"/>
                <w:szCs w:val="22"/>
                <w:lang w:val="en-US"/>
              </w:rPr>
              <w:t>0.6 (8/1289)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9C5B2" w14:textId="52D3AB51" w:rsidR="009060B9" w:rsidRPr="009E102D" w:rsidRDefault="009060B9" w:rsidP="009060B9">
            <w:pPr>
              <w:pStyle w:val="Body"/>
              <w:jc w:val="center"/>
              <w:rPr>
                <w:sz w:val="22"/>
                <w:szCs w:val="22"/>
                <w:lang w:val="en-US"/>
              </w:rPr>
            </w:pPr>
            <w:r w:rsidRPr="009E102D">
              <w:rPr>
                <w:sz w:val="22"/>
                <w:szCs w:val="22"/>
                <w:lang w:val="en-US"/>
              </w:rPr>
              <w:t>0.6 (16/2914)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20154" w14:textId="1D602CE7" w:rsidR="009060B9" w:rsidRPr="009E102D" w:rsidRDefault="009060B9" w:rsidP="009060B9">
            <w:pPr>
              <w:pStyle w:val="Body"/>
              <w:jc w:val="center"/>
              <w:rPr>
                <w:sz w:val="22"/>
                <w:szCs w:val="22"/>
                <w:lang w:val="en-US"/>
              </w:rPr>
            </w:pPr>
            <w:r w:rsidRPr="009E102D">
              <w:rPr>
                <w:sz w:val="22"/>
                <w:szCs w:val="22"/>
                <w:lang w:val="en-US"/>
              </w:rPr>
              <w:t>0.77</w:t>
            </w:r>
          </w:p>
        </w:tc>
      </w:tr>
      <w:tr w:rsidR="009060B9" w:rsidRPr="009E102D" w14:paraId="5259B99E" w14:textId="77777777" w:rsidTr="009E10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EE840" w14:textId="3D5BD36C" w:rsidR="009060B9" w:rsidRPr="009E102D" w:rsidRDefault="009060B9" w:rsidP="009060B9">
            <w:pPr>
              <w:pStyle w:val="Body"/>
              <w:rPr>
                <w:sz w:val="22"/>
                <w:szCs w:val="22"/>
                <w:lang w:val="en-US"/>
              </w:rPr>
            </w:pPr>
            <w:r w:rsidRPr="009E102D">
              <w:rPr>
                <w:sz w:val="22"/>
                <w:szCs w:val="22"/>
                <w:lang w:val="en-US"/>
              </w:rPr>
              <w:t>Major bleeding, % (n/N)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10E7D8" w14:textId="06CA9E18" w:rsidR="009060B9" w:rsidRPr="009E102D" w:rsidRDefault="009060B9" w:rsidP="009060B9">
            <w:pPr>
              <w:pStyle w:val="Body"/>
              <w:jc w:val="center"/>
              <w:rPr>
                <w:sz w:val="22"/>
                <w:szCs w:val="22"/>
                <w:lang w:val="en-US"/>
              </w:rPr>
            </w:pPr>
            <w:r w:rsidRPr="009E102D">
              <w:rPr>
                <w:sz w:val="22"/>
                <w:szCs w:val="22"/>
                <w:lang w:val="en-US"/>
              </w:rPr>
              <w:t>2.5 (32/1289)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9B2867" w14:textId="261FB99D" w:rsidR="009060B9" w:rsidRPr="009E102D" w:rsidRDefault="009060B9" w:rsidP="009060B9">
            <w:pPr>
              <w:pStyle w:val="Body"/>
              <w:jc w:val="center"/>
              <w:rPr>
                <w:sz w:val="22"/>
                <w:szCs w:val="22"/>
                <w:lang w:val="en-US"/>
              </w:rPr>
            </w:pPr>
            <w:r w:rsidRPr="009E102D">
              <w:rPr>
                <w:sz w:val="22"/>
                <w:szCs w:val="22"/>
                <w:lang w:val="en-US"/>
              </w:rPr>
              <w:t>4.8 (139/2914)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9D694" w14:textId="2A208D09" w:rsidR="009060B9" w:rsidRPr="009E102D" w:rsidRDefault="009060B9" w:rsidP="009060B9">
            <w:pPr>
              <w:pStyle w:val="Body"/>
              <w:jc w:val="center"/>
              <w:rPr>
                <w:sz w:val="22"/>
                <w:szCs w:val="22"/>
                <w:lang w:val="en-US"/>
              </w:rPr>
            </w:pPr>
            <w:r w:rsidRPr="009E102D">
              <w:rPr>
                <w:sz w:val="22"/>
                <w:szCs w:val="22"/>
                <w:lang w:val="en-US"/>
              </w:rPr>
              <w:t>&lt;0.0001</w:t>
            </w:r>
          </w:p>
        </w:tc>
      </w:tr>
      <w:tr w:rsidR="009060B9" w:rsidRPr="009E102D" w14:paraId="77F31119" w14:textId="77777777" w:rsidTr="009E10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C6ECA" w14:textId="1F92C104" w:rsidR="009060B9" w:rsidRPr="009E102D" w:rsidRDefault="009060B9" w:rsidP="009060B9">
            <w:pPr>
              <w:pStyle w:val="Body"/>
              <w:rPr>
                <w:sz w:val="22"/>
                <w:szCs w:val="22"/>
                <w:lang w:val="en-US"/>
              </w:rPr>
            </w:pPr>
            <w:r w:rsidRPr="009E102D">
              <w:rPr>
                <w:b/>
                <w:bCs/>
                <w:sz w:val="22"/>
                <w:szCs w:val="22"/>
                <w:lang w:val="en-US"/>
              </w:rPr>
              <w:t>30-day</w:t>
            </w:r>
            <w:r w:rsidRPr="009E102D">
              <w:rPr>
                <w:b/>
                <w:bCs/>
                <w:sz w:val="22"/>
                <w:szCs w:val="22"/>
                <w:lang w:val="en-US"/>
              </w:rPr>
              <w:t xml:space="preserve"> outcomes</w:t>
            </w:r>
          </w:p>
        </w:tc>
      </w:tr>
      <w:tr w:rsidR="009060B9" w:rsidRPr="009E102D" w14:paraId="480E671F" w14:textId="77777777" w:rsidTr="009E10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E3E47E" w14:textId="0036829B" w:rsidR="009060B9" w:rsidRPr="009E102D" w:rsidRDefault="009060B9" w:rsidP="009060B9">
            <w:pPr>
              <w:pStyle w:val="Body"/>
              <w:rPr>
                <w:sz w:val="22"/>
                <w:szCs w:val="22"/>
                <w:lang w:val="en-US"/>
              </w:rPr>
            </w:pPr>
            <w:r w:rsidRPr="009E102D">
              <w:rPr>
                <w:sz w:val="22"/>
                <w:szCs w:val="22"/>
                <w:lang w:val="en-US"/>
              </w:rPr>
              <w:t>Death, % (n/N)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C18BB7" w14:textId="463D278F" w:rsidR="009060B9" w:rsidRPr="009E102D" w:rsidRDefault="009060B9" w:rsidP="009060B9">
            <w:pPr>
              <w:pStyle w:val="Body"/>
              <w:jc w:val="center"/>
              <w:rPr>
                <w:sz w:val="22"/>
                <w:szCs w:val="22"/>
                <w:lang w:val="en-US"/>
              </w:rPr>
            </w:pPr>
            <w:r w:rsidRPr="009E102D">
              <w:rPr>
                <w:sz w:val="22"/>
                <w:szCs w:val="22"/>
                <w:lang w:val="en-US"/>
              </w:rPr>
              <w:t>2.8 (36/1289)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19D26F" w14:textId="33237C15" w:rsidR="009060B9" w:rsidRPr="009E102D" w:rsidRDefault="009060B9" w:rsidP="009060B9">
            <w:pPr>
              <w:pStyle w:val="Body"/>
              <w:jc w:val="center"/>
              <w:rPr>
                <w:sz w:val="22"/>
                <w:szCs w:val="22"/>
                <w:lang w:val="en-US"/>
              </w:rPr>
            </w:pPr>
            <w:r w:rsidRPr="009E102D">
              <w:rPr>
                <w:sz w:val="22"/>
                <w:szCs w:val="22"/>
                <w:lang w:val="en-US"/>
              </w:rPr>
              <w:t>3.0 (89/2914)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AB5D3" w14:textId="735BFF67" w:rsidR="009060B9" w:rsidRPr="009E102D" w:rsidRDefault="009060B9" w:rsidP="009060B9">
            <w:pPr>
              <w:pStyle w:val="Body"/>
              <w:jc w:val="center"/>
              <w:rPr>
                <w:sz w:val="22"/>
                <w:szCs w:val="22"/>
                <w:lang w:val="en-US"/>
              </w:rPr>
            </w:pPr>
            <w:r w:rsidRPr="009E102D">
              <w:rPr>
                <w:sz w:val="22"/>
                <w:szCs w:val="22"/>
                <w:lang w:val="en-US"/>
              </w:rPr>
              <w:t>0.65</w:t>
            </w:r>
          </w:p>
        </w:tc>
      </w:tr>
      <w:tr w:rsidR="009060B9" w:rsidRPr="009E102D" w14:paraId="3ED182EA" w14:textId="77777777" w:rsidTr="009E10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92D6D" w14:textId="2B620117" w:rsidR="009060B9" w:rsidRPr="009E102D" w:rsidRDefault="009060B9" w:rsidP="009060B9">
            <w:pPr>
              <w:pStyle w:val="Body"/>
              <w:rPr>
                <w:sz w:val="22"/>
                <w:szCs w:val="22"/>
                <w:lang w:val="it-IT"/>
              </w:rPr>
            </w:pPr>
            <w:r w:rsidRPr="009E102D">
              <w:rPr>
                <w:sz w:val="22"/>
                <w:szCs w:val="22"/>
                <w:lang w:val="it-IT"/>
              </w:rPr>
              <w:t>Non-</w:t>
            </w:r>
            <w:proofErr w:type="spellStart"/>
            <w:r w:rsidRPr="009E102D">
              <w:rPr>
                <w:sz w:val="22"/>
                <w:szCs w:val="22"/>
                <w:lang w:val="it-IT"/>
              </w:rPr>
              <w:t>fatal</w:t>
            </w:r>
            <w:proofErr w:type="spellEnd"/>
            <w:r w:rsidRPr="009E102D">
              <w:rPr>
                <w:sz w:val="22"/>
                <w:szCs w:val="22"/>
                <w:lang w:val="it-IT"/>
              </w:rPr>
              <w:t xml:space="preserve"> MI, % (n/N)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07B8C" w14:textId="69D08DC5" w:rsidR="009060B9" w:rsidRPr="009E102D" w:rsidRDefault="009060B9" w:rsidP="009060B9">
            <w:pPr>
              <w:pStyle w:val="Body"/>
              <w:jc w:val="center"/>
              <w:rPr>
                <w:sz w:val="22"/>
                <w:szCs w:val="22"/>
                <w:lang w:val="en-US"/>
              </w:rPr>
            </w:pPr>
            <w:r w:rsidRPr="009E102D">
              <w:rPr>
                <w:sz w:val="22"/>
                <w:szCs w:val="22"/>
                <w:lang w:val="en-US"/>
              </w:rPr>
              <w:t>1.3 (17/1289)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0989B" w14:textId="00DBA42C" w:rsidR="009060B9" w:rsidRPr="009E102D" w:rsidRDefault="009060B9" w:rsidP="009060B9">
            <w:pPr>
              <w:pStyle w:val="Body"/>
              <w:jc w:val="center"/>
              <w:rPr>
                <w:sz w:val="22"/>
                <w:szCs w:val="22"/>
                <w:lang w:val="en-US"/>
              </w:rPr>
            </w:pPr>
            <w:r w:rsidRPr="009E102D">
              <w:rPr>
                <w:sz w:val="22"/>
                <w:szCs w:val="22"/>
                <w:lang w:val="en-US"/>
              </w:rPr>
              <w:t>2.3 (66/2914)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3B379F" w14:textId="0535EB27" w:rsidR="009060B9" w:rsidRPr="009E102D" w:rsidRDefault="009060B9" w:rsidP="009060B9">
            <w:pPr>
              <w:pStyle w:val="Body"/>
              <w:jc w:val="center"/>
              <w:rPr>
                <w:sz w:val="22"/>
                <w:szCs w:val="22"/>
                <w:lang w:val="en-US"/>
              </w:rPr>
            </w:pPr>
            <w:r w:rsidRPr="009E102D">
              <w:rPr>
                <w:sz w:val="22"/>
                <w:szCs w:val="22"/>
                <w:lang w:val="en-US"/>
              </w:rPr>
              <w:t>0.05</w:t>
            </w:r>
          </w:p>
        </w:tc>
      </w:tr>
      <w:tr w:rsidR="009060B9" w:rsidRPr="009E102D" w14:paraId="6F04ADA2" w14:textId="77777777" w:rsidTr="009E10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980EAC" w14:textId="008AEF5F" w:rsidR="009060B9" w:rsidRPr="009E102D" w:rsidRDefault="009060B9" w:rsidP="009060B9">
            <w:pPr>
              <w:pStyle w:val="Body"/>
              <w:rPr>
                <w:sz w:val="22"/>
                <w:szCs w:val="22"/>
                <w:lang w:val="en-US"/>
              </w:rPr>
            </w:pPr>
            <w:r w:rsidRPr="009E102D">
              <w:rPr>
                <w:sz w:val="22"/>
                <w:szCs w:val="22"/>
                <w:lang w:val="pt-PT"/>
              </w:rPr>
              <w:t>ACS-</w:t>
            </w:r>
            <w:proofErr w:type="spellStart"/>
            <w:r w:rsidRPr="009E102D">
              <w:rPr>
                <w:sz w:val="22"/>
                <w:szCs w:val="22"/>
                <w:lang w:val="pt-PT"/>
              </w:rPr>
              <w:t>driven</w:t>
            </w:r>
            <w:proofErr w:type="spellEnd"/>
            <w:r w:rsidRPr="009E102D">
              <w:rPr>
                <w:sz w:val="22"/>
                <w:szCs w:val="22"/>
                <w:lang w:val="pt-PT"/>
              </w:rPr>
              <w:t xml:space="preserve"> </w:t>
            </w:r>
            <w:proofErr w:type="spellStart"/>
            <w:r w:rsidRPr="009E102D">
              <w:rPr>
                <w:sz w:val="22"/>
                <w:szCs w:val="22"/>
                <w:lang w:val="pt-PT"/>
              </w:rPr>
              <w:t>revascularization</w:t>
            </w:r>
            <w:proofErr w:type="spellEnd"/>
            <w:r w:rsidRPr="009E102D">
              <w:rPr>
                <w:sz w:val="22"/>
                <w:szCs w:val="22"/>
                <w:lang w:val="pt-PT"/>
              </w:rPr>
              <w:t>, % (n/N)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7790CA" w14:textId="6D0DB0F6" w:rsidR="009060B9" w:rsidRPr="009E102D" w:rsidRDefault="009060B9" w:rsidP="009060B9">
            <w:pPr>
              <w:pStyle w:val="Body"/>
              <w:jc w:val="center"/>
              <w:rPr>
                <w:sz w:val="22"/>
                <w:szCs w:val="22"/>
                <w:lang w:val="en-US"/>
              </w:rPr>
            </w:pPr>
            <w:r w:rsidRPr="009E102D">
              <w:rPr>
                <w:sz w:val="22"/>
                <w:szCs w:val="22"/>
                <w:lang w:val="en-US"/>
              </w:rPr>
              <w:t>2.4 (31/1289)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FA409F" w14:textId="414AB6B2" w:rsidR="009060B9" w:rsidRPr="009E102D" w:rsidRDefault="009060B9" w:rsidP="009060B9">
            <w:pPr>
              <w:pStyle w:val="Body"/>
              <w:jc w:val="center"/>
              <w:rPr>
                <w:sz w:val="22"/>
                <w:szCs w:val="22"/>
                <w:lang w:val="en-US"/>
              </w:rPr>
            </w:pPr>
            <w:r w:rsidRPr="009E102D">
              <w:rPr>
                <w:sz w:val="22"/>
                <w:szCs w:val="22"/>
                <w:lang w:val="en-US"/>
              </w:rPr>
              <w:t>2.6 (77/2914)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8DBFD3" w14:textId="6A4F98D0" w:rsidR="009060B9" w:rsidRPr="009E102D" w:rsidRDefault="009060B9" w:rsidP="009060B9">
            <w:pPr>
              <w:pStyle w:val="Body"/>
              <w:jc w:val="center"/>
              <w:rPr>
                <w:sz w:val="22"/>
                <w:szCs w:val="22"/>
                <w:lang w:val="en-US"/>
              </w:rPr>
            </w:pPr>
            <w:r w:rsidRPr="009E102D">
              <w:rPr>
                <w:sz w:val="22"/>
                <w:szCs w:val="22"/>
                <w:lang w:val="en-US"/>
              </w:rPr>
              <w:t>0.65</w:t>
            </w:r>
          </w:p>
        </w:tc>
      </w:tr>
      <w:tr w:rsidR="009060B9" w:rsidRPr="009E102D" w14:paraId="55D05E51" w14:textId="77777777" w:rsidTr="009E10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861198" w14:textId="0AA64EB7" w:rsidR="009060B9" w:rsidRPr="009E102D" w:rsidRDefault="009060B9" w:rsidP="009060B9">
            <w:pPr>
              <w:pStyle w:val="Body"/>
              <w:rPr>
                <w:sz w:val="22"/>
                <w:szCs w:val="22"/>
                <w:lang w:val="en-US"/>
              </w:rPr>
            </w:pPr>
            <w:r w:rsidRPr="009E102D">
              <w:rPr>
                <w:sz w:val="22"/>
                <w:szCs w:val="22"/>
                <w:lang w:val="en-US"/>
              </w:rPr>
              <w:t>Stroke, % (n/N)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DC3DE" w14:textId="29266C38" w:rsidR="009060B9" w:rsidRPr="009E102D" w:rsidRDefault="009060B9" w:rsidP="009060B9">
            <w:pPr>
              <w:pStyle w:val="Body"/>
              <w:jc w:val="center"/>
              <w:rPr>
                <w:sz w:val="22"/>
                <w:szCs w:val="22"/>
                <w:lang w:val="en-US"/>
              </w:rPr>
            </w:pPr>
            <w:r w:rsidRPr="009E102D">
              <w:rPr>
                <w:sz w:val="22"/>
                <w:szCs w:val="22"/>
                <w:lang w:val="en-US"/>
              </w:rPr>
              <w:t>0.7 (9/1289)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2FF8B6" w14:textId="42125A7D" w:rsidR="009060B9" w:rsidRPr="009E102D" w:rsidRDefault="009060B9" w:rsidP="009060B9">
            <w:pPr>
              <w:pStyle w:val="Body"/>
              <w:jc w:val="center"/>
              <w:rPr>
                <w:sz w:val="22"/>
                <w:szCs w:val="22"/>
                <w:lang w:val="en-US"/>
              </w:rPr>
            </w:pPr>
            <w:r w:rsidRPr="009E102D">
              <w:rPr>
                <w:sz w:val="22"/>
                <w:szCs w:val="22"/>
                <w:lang w:val="en-US"/>
              </w:rPr>
              <w:t>0.7 (20/2914)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52886" w14:textId="55264573" w:rsidR="009060B9" w:rsidRPr="009E102D" w:rsidRDefault="009060B9" w:rsidP="009060B9">
            <w:pPr>
              <w:pStyle w:val="Body"/>
              <w:jc w:val="center"/>
              <w:rPr>
                <w:sz w:val="22"/>
                <w:szCs w:val="22"/>
                <w:lang w:val="en-US"/>
              </w:rPr>
            </w:pPr>
            <w:r w:rsidRPr="009E102D">
              <w:rPr>
                <w:sz w:val="22"/>
                <w:szCs w:val="22"/>
                <w:lang w:val="en-US"/>
              </w:rPr>
              <w:t>0.97</w:t>
            </w:r>
          </w:p>
        </w:tc>
      </w:tr>
      <w:tr w:rsidR="009060B9" w:rsidRPr="009E102D" w14:paraId="60C2FADA" w14:textId="77777777" w:rsidTr="009E10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F27C3" w14:textId="210F74F2" w:rsidR="009060B9" w:rsidRPr="009E102D" w:rsidRDefault="009060B9" w:rsidP="009060B9">
            <w:pPr>
              <w:pStyle w:val="Body"/>
              <w:rPr>
                <w:sz w:val="22"/>
                <w:szCs w:val="22"/>
                <w:lang w:val="en-US"/>
              </w:rPr>
            </w:pPr>
            <w:r w:rsidRPr="009E102D">
              <w:rPr>
                <w:b/>
                <w:bCs/>
                <w:sz w:val="22"/>
                <w:szCs w:val="22"/>
                <w:lang w:val="en-US"/>
              </w:rPr>
              <w:t>12-month</w:t>
            </w:r>
            <w:r w:rsidRPr="009E102D">
              <w:rPr>
                <w:b/>
                <w:bCs/>
                <w:sz w:val="22"/>
                <w:szCs w:val="22"/>
                <w:lang w:val="en-US"/>
              </w:rPr>
              <w:t xml:space="preserve"> outcomes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5319F" w14:textId="77777777" w:rsidR="009060B9" w:rsidRPr="009E102D" w:rsidRDefault="009060B9" w:rsidP="009060B9">
            <w:pPr>
              <w:pStyle w:val="Body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2D42B5" w14:textId="77777777" w:rsidR="009060B9" w:rsidRPr="009E102D" w:rsidRDefault="009060B9" w:rsidP="009060B9">
            <w:pPr>
              <w:pStyle w:val="Body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4D819" w14:textId="77777777" w:rsidR="009060B9" w:rsidRPr="009E102D" w:rsidRDefault="009060B9" w:rsidP="009060B9">
            <w:pPr>
              <w:pStyle w:val="Body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9060B9" w:rsidRPr="009E102D" w14:paraId="5874633A" w14:textId="77777777" w:rsidTr="009E10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E7588" w14:textId="05A2D0C0" w:rsidR="009060B9" w:rsidRPr="009E102D" w:rsidRDefault="009060B9" w:rsidP="009060B9">
            <w:pPr>
              <w:pStyle w:val="Body"/>
              <w:rPr>
                <w:sz w:val="22"/>
                <w:szCs w:val="22"/>
                <w:lang w:val="en-US"/>
              </w:rPr>
            </w:pPr>
            <w:r w:rsidRPr="009E102D">
              <w:rPr>
                <w:sz w:val="22"/>
                <w:szCs w:val="22"/>
                <w:lang w:val="en-US"/>
              </w:rPr>
              <w:t>Death, % (n/N)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FB14F" w14:textId="522F1AFC" w:rsidR="009060B9" w:rsidRPr="009E102D" w:rsidRDefault="009060B9" w:rsidP="009060B9">
            <w:pPr>
              <w:pStyle w:val="Body"/>
              <w:jc w:val="center"/>
              <w:rPr>
                <w:sz w:val="22"/>
                <w:szCs w:val="22"/>
                <w:lang w:val="en-US"/>
              </w:rPr>
            </w:pPr>
            <w:r w:rsidRPr="009E102D">
              <w:rPr>
                <w:sz w:val="22"/>
                <w:szCs w:val="22"/>
                <w:lang w:val="en-US"/>
              </w:rPr>
              <w:t>7.6 (98/1289)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1E171" w14:textId="742B0917" w:rsidR="009060B9" w:rsidRPr="009E102D" w:rsidRDefault="009060B9" w:rsidP="009060B9">
            <w:pPr>
              <w:pStyle w:val="Body"/>
              <w:jc w:val="center"/>
              <w:rPr>
                <w:sz w:val="22"/>
                <w:szCs w:val="22"/>
                <w:lang w:val="en-US"/>
              </w:rPr>
            </w:pPr>
            <w:r w:rsidRPr="009E102D">
              <w:rPr>
                <w:sz w:val="22"/>
                <w:szCs w:val="22"/>
                <w:lang w:val="en-US"/>
              </w:rPr>
              <w:t>9.8 (284/2914)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2794D" w14:textId="3208A580" w:rsidR="009060B9" w:rsidRPr="009E102D" w:rsidRDefault="009060B9" w:rsidP="009060B9">
            <w:pPr>
              <w:pStyle w:val="Body"/>
              <w:jc w:val="center"/>
              <w:rPr>
                <w:sz w:val="22"/>
                <w:szCs w:val="22"/>
                <w:lang w:val="en-US"/>
              </w:rPr>
            </w:pPr>
            <w:r w:rsidRPr="009E102D">
              <w:rPr>
                <w:sz w:val="22"/>
                <w:szCs w:val="22"/>
                <w:lang w:val="en-US"/>
              </w:rPr>
              <w:t>0.026</w:t>
            </w:r>
          </w:p>
        </w:tc>
      </w:tr>
      <w:tr w:rsidR="009060B9" w:rsidRPr="009E102D" w14:paraId="3C72F04D" w14:textId="77777777" w:rsidTr="009E10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F8369" w14:textId="10C1F9F1" w:rsidR="009060B9" w:rsidRPr="009E102D" w:rsidRDefault="009060B9" w:rsidP="009060B9">
            <w:pPr>
              <w:pStyle w:val="Body"/>
              <w:rPr>
                <w:sz w:val="22"/>
                <w:szCs w:val="22"/>
                <w:lang w:val="it-IT"/>
              </w:rPr>
            </w:pPr>
            <w:r w:rsidRPr="009E102D">
              <w:rPr>
                <w:sz w:val="22"/>
                <w:szCs w:val="22"/>
                <w:lang w:val="it-IT"/>
              </w:rPr>
              <w:t>Non-</w:t>
            </w:r>
            <w:proofErr w:type="spellStart"/>
            <w:r w:rsidRPr="009E102D">
              <w:rPr>
                <w:sz w:val="22"/>
                <w:szCs w:val="22"/>
                <w:lang w:val="it-IT"/>
              </w:rPr>
              <w:t>fatal</w:t>
            </w:r>
            <w:proofErr w:type="spellEnd"/>
            <w:r w:rsidRPr="009E102D">
              <w:rPr>
                <w:sz w:val="22"/>
                <w:szCs w:val="22"/>
                <w:lang w:val="it-IT"/>
              </w:rPr>
              <w:t xml:space="preserve"> MI, % (n/N)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116BA" w14:textId="7C9E4F3D" w:rsidR="009060B9" w:rsidRPr="009E102D" w:rsidRDefault="009060B9" w:rsidP="009060B9">
            <w:pPr>
              <w:pStyle w:val="Body"/>
              <w:jc w:val="center"/>
              <w:rPr>
                <w:sz w:val="22"/>
                <w:szCs w:val="22"/>
                <w:lang w:val="en-US"/>
              </w:rPr>
            </w:pPr>
            <w:r w:rsidRPr="009E102D">
              <w:rPr>
                <w:sz w:val="22"/>
                <w:szCs w:val="22"/>
                <w:lang w:val="en-US"/>
              </w:rPr>
              <w:t>5.4 (69/1289)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1D7A2" w14:textId="6052DC4E" w:rsidR="009060B9" w:rsidRPr="009E102D" w:rsidRDefault="009060B9" w:rsidP="009060B9">
            <w:pPr>
              <w:pStyle w:val="Body"/>
              <w:jc w:val="center"/>
              <w:rPr>
                <w:sz w:val="22"/>
                <w:szCs w:val="22"/>
                <w:lang w:val="en-US"/>
              </w:rPr>
            </w:pPr>
            <w:r w:rsidRPr="009E102D">
              <w:rPr>
                <w:sz w:val="22"/>
                <w:szCs w:val="22"/>
                <w:lang w:val="en-US"/>
              </w:rPr>
              <w:t>8.1 (236/2914)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A1135" w14:textId="65DA93FF" w:rsidR="009060B9" w:rsidRPr="009E102D" w:rsidRDefault="009060B9" w:rsidP="009060B9">
            <w:pPr>
              <w:pStyle w:val="Body"/>
              <w:jc w:val="center"/>
              <w:rPr>
                <w:sz w:val="22"/>
                <w:szCs w:val="22"/>
                <w:lang w:val="en-US"/>
              </w:rPr>
            </w:pPr>
            <w:r w:rsidRPr="009E102D">
              <w:rPr>
                <w:sz w:val="22"/>
                <w:szCs w:val="22"/>
                <w:lang w:val="en-US"/>
              </w:rPr>
              <w:t>0.001</w:t>
            </w:r>
          </w:p>
        </w:tc>
      </w:tr>
      <w:tr w:rsidR="009060B9" w:rsidRPr="009E102D" w14:paraId="10C214F5" w14:textId="77777777" w:rsidTr="009E10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798FD8" w14:textId="0D6C7A8D" w:rsidR="009060B9" w:rsidRPr="009E102D" w:rsidRDefault="009060B9" w:rsidP="009060B9">
            <w:pPr>
              <w:pStyle w:val="Body"/>
              <w:rPr>
                <w:sz w:val="22"/>
                <w:szCs w:val="22"/>
                <w:lang w:val="en-US"/>
              </w:rPr>
            </w:pPr>
            <w:r w:rsidRPr="009E102D">
              <w:rPr>
                <w:sz w:val="22"/>
                <w:szCs w:val="22"/>
                <w:lang w:val="pt-PT"/>
              </w:rPr>
              <w:t>ACS-</w:t>
            </w:r>
            <w:proofErr w:type="spellStart"/>
            <w:r w:rsidRPr="009E102D">
              <w:rPr>
                <w:sz w:val="22"/>
                <w:szCs w:val="22"/>
                <w:lang w:val="pt-PT"/>
              </w:rPr>
              <w:t>driven</w:t>
            </w:r>
            <w:proofErr w:type="spellEnd"/>
            <w:r w:rsidRPr="009E102D">
              <w:rPr>
                <w:sz w:val="22"/>
                <w:szCs w:val="22"/>
                <w:lang w:val="pt-PT"/>
              </w:rPr>
              <w:t xml:space="preserve"> </w:t>
            </w:r>
            <w:proofErr w:type="spellStart"/>
            <w:r w:rsidRPr="009E102D">
              <w:rPr>
                <w:sz w:val="22"/>
                <w:szCs w:val="22"/>
                <w:lang w:val="pt-PT"/>
              </w:rPr>
              <w:t>revascularization</w:t>
            </w:r>
            <w:proofErr w:type="spellEnd"/>
            <w:r w:rsidRPr="009E102D">
              <w:rPr>
                <w:sz w:val="22"/>
                <w:szCs w:val="22"/>
                <w:lang w:val="pt-PT"/>
              </w:rPr>
              <w:t>, % (n/N)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00B16" w14:textId="15A62FB1" w:rsidR="009060B9" w:rsidRPr="009E102D" w:rsidRDefault="009060B9" w:rsidP="009060B9">
            <w:pPr>
              <w:pStyle w:val="Body"/>
              <w:jc w:val="center"/>
              <w:rPr>
                <w:sz w:val="22"/>
                <w:szCs w:val="22"/>
                <w:lang w:val="en-US"/>
              </w:rPr>
            </w:pPr>
            <w:r w:rsidRPr="009E102D">
              <w:rPr>
                <w:sz w:val="22"/>
                <w:szCs w:val="22"/>
                <w:lang w:val="en-US"/>
              </w:rPr>
              <w:t>7.9 (102/1289)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63EFC" w14:textId="2380632F" w:rsidR="009060B9" w:rsidRPr="009E102D" w:rsidRDefault="009060B9" w:rsidP="009060B9">
            <w:pPr>
              <w:pStyle w:val="Body"/>
              <w:jc w:val="center"/>
              <w:rPr>
                <w:sz w:val="22"/>
                <w:szCs w:val="22"/>
                <w:lang w:val="en-US"/>
              </w:rPr>
            </w:pPr>
            <w:r w:rsidRPr="009E102D">
              <w:rPr>
                <w:sz w:val="22"/>
                <w:szCs w:val="22"/>
                <w:lang w:val="en-US"/>
              </w:rPr>
              <w:t>9.5 (277/2914)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B03EA" w14:textId="0F69B94D" w:rsidR="009060B9" w:rsidRPr="009E102D" w:rsidRDefault="009060B9" w:rsidP="009060B9">
            <w:pPr>
              <w:pStyle w:val="Body"/>
              <w:jc w:val="center"/>
              <w:rPr>
                <w:sz w:val="22"/>
                <w:szCs w:val="22"/>
                <w:lang w:val="en-US"/>
              </w:rPr>
            </w:pPr>
            <w:r w:rsidRPr="009E102D">
              <w:rPr>
                <w:sz w:val="22"/>
                <w:szCs w:val="22"/>
                <w:lang w:val="en-US"/>
              </w:rPr>
              <w:t>0.10</w:t>
            </w:r>
          </w:p>
        </w:tc>
      </w:tr>
      <w:tr w:rsidR="009060B9" w:rsidRPr="009E102D" w14:paraId="5466E827" w14:textId="77777777" w:rsidTr="009E10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AAB288" w14:textId="65F66D6D" w:rsidR="009060B9" w:rsidRPr="009E102D" w:rsidRDefault="009060B9" w:rsidP="009060B9">
            <w:pPr>
              <w:pStyle w:val="Body"/>
              <w:rPr>
                <w:sz w:val="22"/>
                <w:szCs w:val="22"/>
                <w:lang w:val="en-US"/>
              </w:rPr>
            </w:pPr>
            <w:r w:rsidRPr="009E102D">
              <w:rPr>
                <w:sz w:val="22"/>
                <w:szCs w:val="22"/>
                <w:lang w:val="en-US"/>
              </w:rPr>
              <w:t>Stroke, % (n/N)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FAF60" w14:textId="39D0E01D" w:rsidR="009060B9" w:rsidRPr="009E102D" w:rsidRDefault="009060B9" w:rsidP="009060B9">
            <w:pPr>
              <w:pStyle w:val="Body"/>
              <w:jc w:val="center"/>
              <w:rPr>
                <w:sz w:val="22"/>
                <w:szCs w:val="22"/>
                <w:lang w:val="en-US"/>
              </w:rPr>
            </w:pPr>
            <w:r w:rsidRPr="009E102D">
              <w:rPr>
                <w:sz w:val="22"/>
                <w:szCs w:val="22"/>
                <w:lang w:val="en-US"/>
              </w:rPr>
              <w:t>1.2 (16/1289)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7B08C" w14:textId="1D32997F" w:rsidR="009060B9" w:rsidRPr="009E102D" w:rsidRDefault="009060B9" w:rsidP="009060B9">
            <w:pPr>
              <w:pStyle w:val="Body"/>
              <w:jc w:val="center"/>
              <w:rPr>
                <w:sz w:val="22"/>
                <w:szCs w:val="22"/>
                <w:lang w:val="en-US"/>
              </w:rPr>
            </w:pPr>
            <w:r w:rsidRPr="009E102D">
              <w:rPr>
                <w:sz w:val="22"/>
                <w:szCs w:val="22"/>
                <w:lang w:val="en-US"/>
              </w:rPr>
              <w:t>1.7 (50/2914)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4CB273" w14:textId="39375243" w:rsidR="009060B9" w:rsidRPr="009E102D" w:rsidRDefault="009060B9" w:rsidP="009060B9">
            <w:pPr>
              <w:pStyle w:val="Body"/>
              <w:jc w:val="center"/>
              <w:rPr>
                <w:sz w:val="22"/>
                <w:szCs w:val="22"/>
                <w:lang w:val="en-US"/>
              </w:rPr>
            </w:pPr>
            <w:r w:rsidRPr="009E102D">
              <w:rPr>
                <w:sz w:val="22"/>
                <w:szCs w:val="22"/>
                <w:lang w:val="en-US"/>
              </w:rPr>
              <w:t>0.25</w:t>
            </w:r>
          </w:p>
        </w:tc>
      </w:tr>
      <w:tr w:rsidR="009060B9" w:rsidRPr="009E102D" w14:paraId="1783A1FE" w14:textId="77777777" w:rsidTr="009E10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CF1473" w14:textId="4AE0B57E" w:rsidR="009060B9" w:rsidRPr="009E102D" w:rsidRDefault="009060B9" w:rsidP="009060B9">
            <w:pPr>
              <w:pStyle w:val="Body"/>
              <w:rPr>
                <w:sz w:val="22"/>
                <w:szCs w:val="22"/>
                <w:lang w:val="en-US"/>
              </w:rPr>
            </w:pPr>
            <w:r w:rsidRPr="009E102D">
              <w:rPr>
                <w:b/>
                <w:bCs/>
                <w:sz w:val="22"/>
                <w:szCs w:val="22"/>
                <w:lang w:val="en-US"/>
              </w:rPr>
              <w:t>36-month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502E16" w14:textId="77777777" w:rsidR="009060B9" w:rsidRPr="009E102D" w:rsidRDefault="009060B9" w:rsidP="009060B9">
            <w:pPr>
              <w:pStyle w:val="Body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04BF35" w14:textId="77777777" w:rsidR="009060B9" w:rsidRPr="009E102D" w:rsidRDefault="009060B9" w:rsidP="009060B9">
            <w:pPr>
              <w:pStyle w:val="Body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848F5" w14:textId="77777777" w:rsidR="009060B9" w:rsidRPr="009E102D" w:rsidRDefault="009060B9" w:rsidP="009060B9">
            <w:pPr>
              <w:pStyle w:val="Body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9060B9" w:rsidRPr="009E102D" w14:paraId="1706FE83" w14:textId="77777777" w:rsidTr="009E10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EA4F96" w14:textId="299F7785" w:rsidR="009060B9" w:rsidRPr="009E102D" w:rsidRDefault="009060B9" w:rsidP="009060B9">
            <w:pPr>
              <w:pStyle w:val="Body"/>
              <w:rPr>
                <w:sz w:val="22"/>
                <w:szCs w:val="22"/>
                <w:lang w:val="en-US"/>
              </w:rPr>
            </w:pPr>
            <w:r w:rsidRPr="009E102D">
              <w:rPr>
                <w:sz w:val="22"/>
                <w:szCs w:val="22"/>
                <w:lang w:val="en-US"/>
              </w:rPr>
              <w:t>Death, % (n/N)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FBFDD1" w14:textId="65B8ED80" w:rsidR="009060B9" w:rsidRPr="009E102D" w:rsidRDefault="009060B9" w:rsidP="009060B9">
            <w:pPr>
              <w:pStyle w:val="Body"/>
              <w:jc w:val="center"/>
              <w:rPr>
                <w:sz w:val="22"/>
                <w:szCs w:val="22"/>
                <w:lang w:val="en-US"/>
              </w:rPr>
            </w:pPr>
            <w:r w:rsidRPr="009E102D">
              <w:rPr>
                <w:sz w:val="22"/>
                <w:szCs w:val="22"/>
                <w:lang w:val="en-US"/>
              </w:rPr>
              <w:t>13.3 (144/1087)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4509FA" w14:textId="027C2C95" w:rsidR="009060B9" w:rsidRPr="009E102D" w:rsidRDefault="009060B9" w:rsidP="009060B9">
            <w:pPr>
              <w:pStyle w:val="Body"/>
              <w:jc w:val="center"/>
              <w:rPr>
                <w:sz w:val="22"/>
                <w:szCs w:val="22"/>
                <w:lang w:val="en-US"/>
              </w:rPr>
            </w:pPr>
            <w:r w:rsidRPr="009E102D">
              <w:rPr>
                <w:sz w:val="22"/>
                <w:szCs w:val="22"/>
                <w:lang w:val="en-US"/>
              </w:rPr>
              <w:t>19.3 (413/2141)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C8780" w14:textId="70C704E0" w:rsidR="009060B9" w:rsidRPr="009E102D" w:rsidRDefault="009060B9" w:rsidP="009060B9">
            <w:pPr>
              <w:pStyle w:val="Body"/>
              <w:jc w:val="center"/>
              <w:rPr>
                <w:sz w:val="22"/>
                <w:szCs w:val="22"/>
                <w:lang w:val="en-US"/>
              </w:rPr>
            </w:pPr>
            <w:r w:rsidRPr="009E102D">
              <w:rPr>
                <w:sz w:val="22"/>
                <w:szCs w:val="22"/>
                <w:lang w:val="en-US"/>
              </w:rPr>
              <w:t>&lt;0.0001</w:t>
            </w:r>
          </w:p>
        </w:tc>
      </w:tr>
      <w:tr w:rsidR="009060B9" w:rsidRPr="009E102D" w14:paraId="01A434D9" w14:textId="77777777" w:rsidTr="009E10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EA63C" w14:textId="1E1300C9" w:rsidR="009060B9" w:rsidRPr="009E102D" w:rsidRDefault="009060B9" w:rsidP="009060B9">
            <w:pPr>
              <w:pStyle w:val="Body"/>
              <w:rPr>
                <w:sz w:val="22"/>
                <w:szCs w:val="22"/>
                <w:lang w:val="it-IT"/>
              </w:rPr>
            </w:pPr>
            <w:r w:rsidRPr="009E102D">
              <w:rPr>
                <w:sz w:val="22"/>
                <w:szCs w:val="22"/>
                <w:lang w:val="it-IT"/>
              </w:rPr>
              <w:t>Non-</w:t>
            </w:r>
            <w:proofErr w:type="spellStart"/>
            <w:r w:rsidRPr="009E102D">
              <w:rPr>
                <w:sz w:val="22"/>
                <w:szCs w:val="22"/>
                <w:lang w:val="it-IT"/>
              </w:rPr>
              <w:t>fatal</w:t>
            </w:r>
            <w:proofErr w:type="spellEnd"/>
            <w:r w:rsidRPr="009E102D">
              <w:rPr>
                <w:sz w:val="22"/>
                <w:szCs w:val="22"/>
                <w:lang w:val="it-IT"/>
              </w:rPr>
              <w:t xml:space="preserve"> MI, % (n/N)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BF995" w14:textId="5A11EFB7" w:rsidR="009060B9" w:rsidRPr="009E102D" w:rsidRDefault="009060B9" w:rsidP="009060B9">
            <w:pPr>
              <w:pStyle w:val="Body"/>
              <w:jc w:val="center"/>
              <w:rPr>
                <w:sz w:val="22"/>
                <w:szCs w:val="22"/>
                <w:lang w:val="en-US"/>
              </w:rPr>
            </w:pPr>
            <w:r w:rsidRPr="009E102D">
              <w:rPr>
                <w:sz w:val="22"/>
                <w:szCs w:val="22"/>
                <w:lang w:val="en-US"/>
              </w:rPr>
              <w:t>10.7 (116/1087)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427BEF" w14:textId="7D26315E" w:rsidR="009060B9" w:rsidRPr="009E102D" w:rsidRDefault="009060B9" w:rsidP="009060B9">
            <w:pPr>
              <w:pStyle w:val="Body"/>
              <w:jc w:val="center"/>
              <w:rPr>
                <w:sz w:val="22"/>
                <w:szCs w:val="22"/>
                <w:lang w:val="en-US"/>
              </w:rPr>
            </w:pPr>
            <w:r w:rsidRPr="009E102D">
              <w:rPr>
                <w:sz w:val="22"/>
                <w:szCs w:val="22"/>
                <w:lang w:val="en-US"/>
              </w:rPr>
              <w:t>13.4 (287/2141)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95023" w14:textId="3D40E6F3" w:rsidR="009060B9" w:rsidRPr="009E102D" w:rsidRDefault="009060B9" w:rsidP="009060B9">
            <w:pPr>
              <w:pStyle w:val="Body"/>
              <w:jc w:val="center"/>
              <w:rPr>
                <w:sz w:val="22"/>
                <w:szCs w:val="22"/>
                <w:lang w:val="en-US"/>
              </w:rPr>
            </w:pPr>
            <w:r w:rsidRPr="009E102D">
              <w:rPr>
                <w:sz w:val="22"/>
                <w:szCs w:val="22"/>
                <w:lang w:val="en-US"/>
              </w:rPr>
              <w:t>0.026</w:t>
            </w:r>
          </w:p>
        </w:tc>
      </w:tr>
      <w:tr w:rsidR="009060B9" w:rsidRPr="009E102D" w14:paraId="0F5E9347" w14:textId="77777777" w:rsidTr="009E10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8C0C0D" w14:textId="7DE8BF3B" w:rsidR="009060B9" w:rsidRPr="009E102D" w:rsidRDefault="009060B9" w:rsidP="009060B9">
            <w:pPr>
              <w:pStyle w:val="Body"/>
              <w:rPr>
                <w:sz w:val="22"/>
                <w:szCs w:val="22"/>
                <w:lang w:val="en-US"/>
              </w:rPr>
            </w:pPr>
            <w:r w:rsidRPr="009E102D">
              <w:rPr>
                <w:sz w:val="22"/>
                <w:szCs w:val="22"/>
                <w:lang w:val="pt-PT"/>
              </w:rPr>
              <w:t>ACS-</w:t>
            </w:r>
            <w:proofErr w:type="spellStart"/>
            <w:r w:rsidRPr="009E102D">
              <w:rPr>
                <w:sz w:val="22"/>
                <w:szCs w:val="22"/>
                <w:lang w:val="pt-PT"/>
              </w:rPr>
              <w:t>driven</w:t>
            </w:r>
            <w:proofErr w:type="spellEnd"/>
            <w:r w:rsidRPr="009E102D">
              <w:rPr>
                <w:sz w:val="22"/>
                <w:szCs w:val="22"/>
                <w:lang w:val="pt-PT"/>
              </w:rPr>
              <w:t xml:space="preserve"> </w:t>
            </w:r>
            <w:proofErr w:type="spellStart"/>
            <w:r w:rsidRPr="009E102D">
              <w:rPr>
                <w:sz w:val="22"/>
                <w:szCs w:val="22"/>
                <w:lang w:val="pt-PT"/>
              </w:rPr>
              <w:t>revascularization</w:t>
            </w:r>
            <w:proofErr w:type="spellEnd"/>
            <w:r w:rsidRPr="009E102D">
              <w:rPr>
                <w:sz w:val="22"/>
                <w:szCs w:val="22"/>
                <w:lang w:val="pt-PT"/>
              </w:rPr>
              <w:t>, % (n/N)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7106F" w14:textId="64FD3B29" w:rsidR="009060B9" w:rsidRPr="009E102D" w:rsidRDefault="009060B9" w:rsidP="009060B9">
            <w:pPr>
              <w:pStyle w:val="Body"/>
              <w:jc w:val="center"/>
              <w:rPr>
                <w:sz w:val="22"/>
                <w:szCs w:val="22"/>
                <w:lang w:val="en-US"/>
              </w:rPr>
            </w:pPr>
            <w:r w:rsidRPr="009E102D">
              <w:rPr>
                <w:sz w:val="22"/>
                <w:szCs w:val="22"/>
                <w:lang w:val="en-US"/>
              </w:rPr>
              <w:t>14.1 (153/1087)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E6321" w14:textId="61D37021" w:rsidR="009060B9" w:rsidRPr="009E102D" w:rsidRDefault="009060B9" w:rsidP="009060B9">
            <w:pPr>
              <w:pStyle w:val="Body"/>
              <w:jc w:val="center"/>
              <w:rPr>
                <w:sz w:val="22"/>
                <w:szCs w:val="22"/>
                <w:lang w:val="en-US"/>
              </w:rPr>
            </w:pPr>
            <w:r w:rsidRPr="009E102D">
              <w:rPr>
                <w:sz w:val="22"/>
                <w:szCs w:val="22"/>
                <w:lang w:val="en-US"/>
              </w:rPr>
              <w:t>15.3 (327/2141)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2DC154" w14:textId="078192D6" w:rsidR="009060B9" w:rsidRPr="009E102D" w:rsidRDefault="009060B9" w:rsidP="009060B9">
            <w:pPr>
              <w:pStyle w:val="Body"/>
              <w:jc w:val="center"/>
              <w:rPr>
                <w:sz w:val="22"/>
                <w:szCs w:val="22"/>
                <w:lang w:val="en-US"/>
              </w:rPr>
            </w:pPr>
            <w:r w:rsidRPr="009E102D">
              <w:rPr>
                <w:sz w:val="22"/>
                <w:szCs w:val="22"/>
                <w:lang w:val="en-US"/>
              </w:rPr>
              <w:t>0.37</w:t>
            </w:r>
          </w:p>
        </w:tc>
      </w:tr>
      <w:tr w:rsidR="009060B9" w:rsidRPr="009E102D" w14:paraId="1B60DA79" w14:textId="77777777" w:rsidTr="009E10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44C3AA" w14:textId="10EABDFD" w:rsidR="009060B9" w:rsidRPr="009E102D" w:rsidRDefault="009060B9" w:rsidP="009060B9">
            <w:pPr>
              <w:pStyle w:val="Body"/>
              <w:rPr>
                <w:sz w:val="22"/>
                <w:szCs w:val="22"/>
                <w:lang w:val="en-US"/>
              </w:rPr>
            </w:pPr>
            <w:r w:rsidRPr="009E102D">
              <w:rPr>
                <w:sz w:val="22"/>
                <w:szCs w:val="22"/>
                <w:lang w:val="en-US"/>
              </w:rPr>
              <w:t>Stroke, % (n/N)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3256C" w14:textId="188746C3" w:rsidR="009060B9" w:rsidRPr="009E102D" w:rsidRDefault="009060B9" w:rsidP="009060B9">
            <w:pPr>
              <w:pStyle w:val="Body"/>
              <w:jc w:val="center"/>
              <w:rPr>
                <w:sz w:val="22"/>
                <w:szCs w:val="22"/>
                <w:lang w:val="en-US"/>
              </w:rPr>
            </w:pPr>
            <w:r w:rsidRPr="009E102D">
              <w:rPr>
                <w:sz w:val="22"/>
                <w:szCs w:val="22"/>
                <w:lang w:val="en-US"/>
              </w:rPr>
              <w:t>2.9 31/1087)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8FAA2E" w14:textId="18B274FE" w:rsidR="009060B9" w:rsidRPr="009E102D" w:rsidRDefault="009060B9" w:rsidP="009060B9">
            <w:pPr>
              <w:pStyle w:val="Body"/>
              <w:jc w:val="center"/>
              <w:rPr>
                <w:sz w:val="22"/>
                <w:szCs w:val="22"/>
                <w:lang w:val="en-US"/>
              </w:rPr>
            </w:pPr>
            <w:r w:rsidRPr="009E102D">
              <w:rPr>
                <w:sz w:val="22"/>
                <w:szCs w:val="22"/>
                <w:lang w:val="en-US"/>
              </w:rPr>
              <w:t>3.8 (82/2141)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8069A0" w14:textId="113EF910" w:rsidR="009060B9" w:rsidRPr="009E102D" w:rsidRDefault="009060B9" w:rsidP="009060B9">
            <w:pPr>
              <w:pStyle w:val="Body"/>
              <w:jc w:val="center"/>
              <w:rPr>
                <w:sz w:val="22"/>
                <w:szCs w:val="22"/>
                <w:lang w:val="en-US"/>
              </w:rPr>
            </w:pPr>
            <w:r w:rsidRPr="009E102D">
              <w:rPr>
                <w:sz w:val="22"/>
                <w:szCs w:val="22"/>
                <w:lang w:val="en-US"/>
              </w:rPr>
              <w:t>0.15</w:t>
            </w:r>
          </w:p>
        </w:tc>
      </w:tr>
    </w:tbl>
    <w:p w14:paraId="1A9616B3" w14:textId="77777777" w:rsidR="00C70F8E" w:rsidRDefault="00C70F8E">
      <w:pPr>
        <w:pStyle w:val="Body"/>
      </w:pPr>
    </w:p>
    <w:p w14:paraId="2392FBD1" w14:textId="21D1C60F" w:rsidR="0003392F" w:rsidRPr="009E102D" w:rsidRDefault="009E102D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after="200" w:line="480" w:lineRule="auto"/>
        <w:rPr>
          <w:rFonts w:ascii="Times New Roman" w:hAnsi="Times New Roman"/>
          <w:sz w:val="24"/>
          <w:szCs w:val="24"/>
        </w:rPr>
      </w:pPr>
      <w:r w:rsidRPr="0003392F">
        <w:rPr>
          <w:rFonts w:ascii="Times New Roman" w:hAnsi="Times New Roman"/>
          <w:sz w:val="24"/>
          <w:szCs w:val="24"/>
        </w:rPr>
        <w:t xml:space="preserve">ACS=acute coronary syndrome; </w:t>
      </w:r>
      <w:r w:rsidR="00024F56">
        <w:rPr>
          <w:rFonts w:ascii="Times New Roman" w:hAnsi="Times New Roman"/>
          <w:sz w:val="24"/>
          <w:szCs w:val="24"/>
        </w:rPr>
        <w:t xml:space="preserve">BMI=body mass index; </w:t>
      </w:r>
      <w:r w:rsidR="00024F56">
        <w:rPr>
          <w:rFonts w:ascii="Times New Roman" w:hAnsi="Times New Roman"/>
          <w:sz w:val="24"/>
          <w:szCs w:val="24"/>
        </w:rPr>
        <w:t xml:space="preserve">CABG=coronary-artery bypass grafting; </w:t>
      </w:r>
      <w:r w:rsidR="0003392F" w:rsidRPr="0003392F">
        <w:rPr>
          <w:rFonts w:ascii="Times New Roman" w:hAnsi="Times New Roman"/>
          <w:sz w:val="24"/>
          <w:szCs w:val="24"/>
        </w:rPr>
        <w:t xml:space="preserve">CAD=coronary artery disease; </w:t>
      </w:r>
      <w:proofErr w:type="spellStart"/>
      <w:r w:rsidR="0003392F" w:rsidRPr="0003392F">
        <w:rPr>
          <w:rFonts w:ascii="Times New Roman" w:hAnsi="Times New Roman"/>
          <w:sz w:val="24"/>
          <w:szCs w:val="24"/>
        </w:rPr>
        <w:t>Cx</w:t>
      </w:r>
      <w:proofErr w:type="spellEnd"/>
      <w:r w:rsidR="0003392F" w:rsidRPr="0003392F">
        <w:rPr>
          <w:rFonts w:ascii="Times New Roman" w:hAnsi="Times New Roman"/>
          <w:sz w:val="24"/>
          <w:szCs w:val="24"/>
        </w:rPr>
        <w:t>=circumflex artery; DES=drug eluting stent; LAD=left anterior descending artery; LM=left main</w:t>
      </w:r>
      <w:r w:rsidR="0003392F">
        <w:rPr>
          <w:rFonts w:ascii="Times New Roman" w:hAnsi="Times New Roman"/>
          <w:sz w:val="24"/>
          <w:szCs w:val="24"/>
        </w:rPr>
        <w:t xml:space="preserve">; </w:t>
      </w:r>
      <w:r w:rsidR="00024F56">
        <w:rPr>
          <w:rFonts w:ascii="Times New Roman" w:hAnsi="Times New Roman"/>
          <w:sz w:val="24"/>
          <w:szCs w:val="24"/>
        </w:rPr>
        <w:t>LVEF=left ventricular ejection fraction; MI=myocardial infarction; NSTEMI=non-ST- segment elevation myocardial infarction; PCI=perc</w:t>
      </w:r>
      <w:r w:rsidR="00024F56">
        <w:rPr>
          <w:rFonts w:ascii="Times New Roman" w:hAnsi="Times New Roman"/>
          <w:sz w:val="24"/>
          <w:szCs w:val="24"/>
        </w:rPr>
        <w:t>utaneous coronary intervention; Q1-Q3=quartile 1 and 3; SD=standard deviation;</w:t>
      </w:r>
      <w:r w:rsidR="0003392F" w:rsidRPr="0003392F">
        <w:rPr>
          <w:rFonts w:ascii="Times New Roman" w:hAnsi="Times New Roman"/>
          <w:sz w:val="24"/>
          <w:szCs w:val="24"/>
        </w:rPr>
        <w:t xml:space="preserve"> </w:t>
      </w:r>
      <w:r w:rsidR="0003392F" w:rsidRPr="0003392F">
        <w:rPr>
          <w:rFonts w:ascii="Times New Roman" w:hAnsi="Times New Roman"/>
          <w:sz w:val="24"/>
          <w:szCs w:val="24"/>
        </w:rPr>
        <w:t xml:space="preserve">RCA=right coronary </w:t>
      </w:r>
      <w:proofErr w:type="gramStart"/>
      <w:r w:rsidR="0003392F" w:rsidRPr="0003392F">
        <w:rPr>
          <w:rFonts w:ascii="Times New Roman" w:hAnsi="Times New Roman"/>
          <w:sz w:val="24"/>
          <w:szCs w:val="24"/>
        </w:rPr>
        <w:t>artery;</w:t>
      </w:r>
      <w:proofErr w:type="gramEnd"/>
    </w:p>
    <w:sectPr w:rsidR="0003392F" w:rsidRPr="009E102D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AC0770" w14:textId="77777777" w:rsidR="00024F56" w:rsidRDefault="00024F56">
      <w:r>
        <w:separator/>
      </w:r>
    </w:p>
  </w:endnote>
  <w:endnote w:type="continuationSeparator" w:id="0">
    <w:p w14:paraId="232A0351" w14:textId="77777777" w:rsidR="00024F56" w:rsidRDefault="00024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485DB8" w14:textId="77777777" w:rsidR="00C70F8E" w:rsidRDefault="00C70F8E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076530" w14:textId="77777777" w:rsidR="00024F56" w:rsidRDefault="00024F56">
      <w:r>
        <w:separator/>
      </w:r>
    </w:p>
  </w:footnote>
  <w:footnote w:type="continuationSeparator" w:id="0">
    <w:p w14:paraId="6B9FD31B" w14:textId="77777777" w:rsidR="00024F56" w:rsidRDefault="00024F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41AEF0" w14:textId="77777777" w:rsidR="00C70F8E" w:rsidRDefault="00C70F8E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F8E"/>
    <w:rsid w:val="00024F56"/>
    <w:rsid w:val="0003392F"/>
    <w:rsid w:val="009060B9"/>
    <w:rsid w:val="009E102D"/>
    <w:rsid w:val="00C7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03723E37"/>
  <w15:docId w15:val="{B9B918B9-65A6-B143-AF19-9AD439B8C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fr-FR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2">
    <w:name w:val="Hyperlink.2"/>
    <w:rsid w:val="009E102D"/>
    <w:rPr>
      <w:lang w:val="en-US"/>
    </w:rPr>
  </w:style>
  <w:style w:type="character" w:customStyle="1" w:styleId="NoneA">
    <w:name w:val="None A"/>
    <w:rsid w:val="0003392F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494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mdyrbus@op.pl</cp:lastModifiedBy>
  <cp:revision>3</cp:revision>
  <dcterms:created xsi:type="dcterms:W3CDTF">2021-07-08T15:43:00Z</dcterms:created>
  <dcterms:modified xsi:type="dcterms:W3CDTF">2021-07-08T15:47:00Z</dcterms:modified>
</cp:coreProperties>
</file>