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19DB5" w14:textId="20AA11B0" w:rsidR="00410712" w:rsidRDefault="0098452C" w:rsidP="00957DD2">
      <w:pPr>
        <w:spacing w:line="480" w:lineRule="auto"/>
        <w:jc w:val="both"/>
        <w:rPr>
          <w:rFonts w:asciiTheme="majorHAnsi" w:hAnsiTheme="majorHAnsi"/>
        </w:rPr>
      </w:pPr>
      <w:r w:rsidRPr="00E356E4">
        <w:rPr>
          <w:rFonts w:asciiTheme="majorHAnsi" w:hAnsiTheme="majorHAnsi"/>
          <w:b/>
        </w:rPr>
        <w:t>Supplementary Online</w:t>
      </w:r>
      <w:r w:rsidR="00F00DF6" w:rsidRPr="00E356E4">
        <w:rPr>
          <w:rFonts w:asciiTheme="majorHAnsi" w:hAnsiTheme="majorHAnsi"/>
          <w:b/>
        </w:rPr>
        <w:t xml:space="preserve"> Table 1.</w:t>
      </w:r>
      <w:r w:rsidR="00F00DF6">
        <w:rPr>
          <w:rFonts w:asciiTheme="majorHAnsi" w:hAnsiTheme="majorHAnsi"/>
        </w:rPr>
        <w:t xml:space="preserve"> </w:t>
      </w:r>
      <w:r w:rsidR="004803A7">
        <w:rPr>
          <w:rFonts w:asciiTheme="majorHAnsi" w:hAnsiTheme="majorHAnsi"/>
        </w:rPr>
        <w:t>NIRS-IVUS assessment of 4mm segment located p</w:t>
      </w:r>
      <w:r w:rsidR="00744F7C">
        <w:rPr>
          <w:rFonts w:asciiTheme="majorHAnsi" w:hAnsiTheme="majorHAnsi"/>
        </w:rPr>
        <w:t>roximally to the implanted stent</w:t>
      </w:r>
    </w:p>
    <w:p w14:paraId="37755E29" w14:textId="77777777" w:rsidR="00E356E4" w:rsidRPr="0006089E" w:rsidRDefault="00E356E4" w:rsidP="00957DD2">
      <w:pPr>
        <w:spacing w:line="480" w:lineRule="auto"/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3085"/>
        <w:gridCol w:w="2410"/>
        <w:gridCol w:w="2410"/>
        <w:gridCol w:w="772"/>
        <w:gridCol w:w="1985"/>
        <w:gridCol w:w="1896"/>
        <w:gridCol w:w="875"/>
      </w:tblGrid>
      <w:tr w:rsidR="004803A7" w:rsidRPr="00E356E4" w14:paraId="1AFFFDA9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8484E1A" w14:textId="77777777" w:rsidR="004803A7" w:rsidRPr="00E356E4" w:rsidRDefault="004803A7" w:rsidP="0034653D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000000" w:fill="FFFFFF"/>
            <w:noWrap/>
            <w:vAlign w:val="bottom"/>
          </w:tcPr>
          <w:p w14:paraId="58E8FF7B" w14:textId="3A6CB3DF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Low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lipid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urden 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lesions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(n=41)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D9DE8D2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81" w:type="dxa"/>
            <w:gridSpan w:val="2"/>
          </w:tcPr>
          <w:p w14:paraId="2DF9CA02" w14:textId="16E9F1C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High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lipid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urden lesions 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(n=9)</w:t>
            </w:r>
          </w:p>
        </w:tc>
        <w:tc>
          <w:tcPr>
            <w:tcW w:w="875" w:type="dxa"/>
          </w:tcPr>
          <w:p w14:paraId="62C7832B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803A7" w:rsidRPr="00E356E4" w14:paraId="60CB9952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69B30B97" w14:textId="77777777" w:rsidR="004803A7" w:rsidRPr="00E356E4" w:rsidRDefault="004803A7" w:rsidP="0034653D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Parameters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4D09FD6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</w:rPr>
              <w:t>Pre-stenting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2909183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Post-stenting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1F2B0DFB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</w:t>
            </w:r>
          </w:p>
        </w:tc>
        <w:tc>
          <w:tcPr>
            <w:tcW w:w="1985" w:type="dxa"/>
          </w:tcPr>
          <w:p w14:paraId="51C42349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Pre-stenting</w:t>
            </w:r>
          </w:p>
        </w:tc>
        <w:tc>
          <w:tcPr>
            <w:tcW w:w="1896" w:type="dxa"/>
          </w:tcPr>
          <w:p w14:paraId="6C8A7DD6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Post-stenting</w:t>
            </w:r>
          </w:p>
        </w:tc>
        <w:tc>
          <w:tcPr>
            <w:tcW w:w="875" w:type="dxa"/>
          </w:tcPr>
          <w:p w14:paraId="180A5E2D" w14:textId="77777777" w:rsidR="004803A7" w:rsidRPr="00E356E4" w:rsidRDefault="004803A7" w:rsidP="0034653D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</w:t>
            </w:r>
          </w:p>
        </w:tc>
      </w:tr>
      <w:tr w:rsidR="00744F7C" w:rsidRPr="00E356E4" w14:paraId="1B327EFD" w14:textId="77777777" w:rsidTr="00E356E4">
        <w:trPr>
          <w:trHeight w:val="280"/>
        </w:trPr>
        <w:tc>
          <w:tcPr>
            <w:tcW w:w="13433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6D8188C" w14:textId="5607C27C" w:rsidR="00744F7C" w:rsidRPr="00E356E4" w:rsidRDefault="00744F7C" w:rsidP="00744F7C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4mm long segment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adjacent to the implanted stent</w:t>
            </w:r>
          </w:p>
        </w:tc>
      </w:tr>
      <w:tr w:rsidR="004803A7" w:rsidRPr="00E356E4" w14:paraId="6D2B89CE" w14:textId="77777777" w:rsidTr="00E356E4">
        <w:trPr>
          <w:trHeight w:val="280"/>
        </w:trPr>
        <w:tc>
          <w:tcPr>
            <w:tcW w:w="308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B3E785D" w14:textId="38D7936E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MLD (mm)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69C7A6D" w14:textId="0676C80F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2.5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(2.3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2.9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C117E23" w14:textId="3E707760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2.7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(2.4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2.9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20FD0D" w14:textId="4DB1036A" w:rsidR="004803A7" w:rsidRPr="00E356E4" w:rsidRDefault="0096128F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0.381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A98AA9F" w14:textId="3E2BAA51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2.13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0.40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2DD679DE" w14:textId="09F0F77C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2.68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0.37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180E06E7" w14:textId="4CD248C1" w:rsidR="004803A7" w:rsidRPr="00E356E4" w:rsidRDefault="009567D6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0.047</w:t>
            </w:r>
          </w:p>
        </w:tc>
      </w:tr>
      <w:tr w:rsidR="004803A7" w:rsidRPr="00E356E4" w14:paraId="07D7B0F2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3A52A563" w14:textId="413FB24F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MLA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F9FA30E" w14:textId="22B1FC13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6.4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(5.52, 7.35)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7A3F0CA0" w14:textId="558ADFBF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6.5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(5.57, 7.62)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5FD44D56" w14:textId="7060ED41" w:rsidR="004803A7" w:rsidRPr="00E356E4" w:rsidRDefault="0096128F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0.770</w:t>
            </w:r>
          </w:p>
        </w:tc>
        <w:tc>
          <w:tcPr>
            <w:tcW w:w="1985" w:type="dxa"/>
          </w:tcPr>
          <w:p w14:paraId="6EA7B5C7" w14:textId="17E33B8B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5.50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1.21</w:t>
            </w:r>
          </w:p>
        </w:tc>
        <w:tc>
          <w:tcPr>
            <w:tcW w:w="1896" w:type="dxa"/>
          </w:tcPr>
          <w:p w14:paraId="32F595D2" w14:textId="7C2B600D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7.20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1.32</w:t>
            </w:r>
          </w:p>
        </w:tc>
        <w:tc>
          <w:tcPr>
            <w:tcW w:w="875" w:type="dxa"/>
          </w:tcPr>
          <w:p w14:paraId="12815CF4" w14:textId="78C00985" w:rsidR="004803A7" w:rsidRPr="00E356E4" w:rsidRDefault="009567D6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0.054</w:t>
            </w:r>
          </w:p>
        </w:tc>
      </w:tr>
      <w:tr w:rsidR="004803A7" w:rsidRPr="00E356E4" w14:paraId="24E64217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8ABDF25" w14:textId="43A86840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749C8739" w14:textId="4004CCB4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30.9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(15.8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39)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3FC8E6B" w14:textId="15242966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33.40 (28.3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40.0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AF06A52" w14:textId="3B1799AA" w:rsidR="004803A7" w:rsidRPr="00E356E4" w:rsidRDefault="0096128F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0.328</w:t>
            </w:r>
          </w:p>
        </w:tc>
        <w:tc>
          <w:tcPr>
            <w:tcW w:w="1985" w:type="dxa"/>
          </w:tcPr>
          <w:p w14:paraId="742BC89E" w14:textId="4D7848D3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25.00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5.20</w:t>
            </w:r>
          </w:p>
        </w:tc>
        <w:tc>
          <w:tcPr>
            <w:tcW w:w="1896" w:type="dxa"/>
          </w:tcPr>
          <w:p w14:paraId="4EBC46EA" w14:textId="6CF7B036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35.51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9.18</w:t>
            </w:r>
          </w:p>
        </w:tc>
        <w:tc>
          <w:tcPr>
            <w:tcW w:w="875" w:type="dxa"/>
          </w:tcPr>
          <w:p w14:paraId="27F9600B" w14:textId="536DB6BB" w:rsidR="004803A7" w:rsidRPr="00E356E4" w:rsidRDefault="009567D6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0.021</w:t>
            </w:r>
          </w:p>
        </w:tc>
      </w:tr>
      <w:tr w:rsidR="004803A7" w:rsidRPr="00E356E4" w14:paraId="1199C62C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EEE934F" w14:textId="2EB43A24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95EA47" w14:textId="5C33D386" w:rsidR="004803A7" w:rsidRPr="00E356E4" w:rsidRDefault="0096128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56.45 </w:t>
            </w:r>
            <w:r w:rsidR="009E70BF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(49.90, 67.70)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49A8EB" w14:textId="7A2096D6" w:rsidR="004803A7" w:rsidRPr="00E356E4" w:rsidRDefault="009E70BF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59.30 (53.40, 75.70)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7E2146A" w14:textId="0920D1F0" w:rsidR="004803A7" w:rsidRPr="00E356E4" w:rsidRDefault="009E70BF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0.020</w:t>
            </w:r>
          </w:p>
        </w:tc>
        <w:tc>
          <w:tcPr>
            <w:tcW w:w="1985" w:type="dxa"/>
          </w:tcPr>
          <w:p w14:paraId="67360690" w14:textId="4761FA3C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56.45 (52.17, 70.30)</w:t>
            </w:r>
          </w:p>
        </w:tc>
        <w:tc>
          <w:tcPr>
            <w:tcW w:w="1896" w:type="dxa"/>
          </w:tcPr>
          <w:p w14:paraId="1EA6BD46" w14:textId="5DF63C3E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65 (58.45, 80.02)</w:t>
            </w:r>
          </w:p>
        </w:tc>
        <w:tc>
          <w:tcPr>
            <w:tcW w:w="875" w:type="dxa"/>
          </w:tcPr>
          <w:p w14:paraId="7DB7DCAD" w14:textId="03669C13" w:rsidR="004803A7" w:rsidRPr="00E356E4" w:rsidRDefault="00C56E3E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0.028</w:t>
            </w:r>
          </w:p>
        </w:tc>
      </w:tr>
      <w:tr w:rsidR="0054547B" w:rsidRPr="00E356E4" w14:paraId="3BB7CBF6" w14:textId="77777777" w:rsidTr="00133891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68F3D73A" w14:textId="0A4A5DD2" w:rsidR="0054547B" w:rsidRPr="00E356E4" w:rsidRDefault="0054547B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60E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EEM Volume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(mm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  <w:shd w:val="clear" w:color="000000" w:fill="FFFFFF"/>
            <w:noWrap/>
            <w:vAlign w:val="center"/>
          </w:tcPr>
          <w:p w14:paraId="7D70CD80" w14:textId="7C1A8360" w:rsidR="0054547B" w:rsidRPr="00E356E4" w:rsidRDefault="0054547B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1.30 (-2.3, 6.9)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B8896EB" w14:textId="77777777" w:rsidR="0054547B" w:rsidRPr="00E356E4" w:rsidRDefault="0054547B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81" w:type="dxa"/>
            <w:gridSpan w:val="2"/>
          </w:tcPr>
          <w:p w14:paraId="4DA255A3" w14:textId="652143B5" w:rsidR="0054547B" w:rsidRPr="00E356E4" w:rsidRDefault="0054547B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8.70 (5.00, 11.10)</w:t>
            </w:r>
          </w:p>
        </w:tc>
        <w:tc>
          <w:tcPr>
            <w:tcW w:w="875" w:type="dxa"/>
          </w:tcPr>
          <w:p w14:paraId="67BC3E88" w14:textId="08AF88D5" w:rsidR="0054547B" w:rsidRPr="00E356E4" w:rsidRDefault="0054547B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0.038</w:t>
            </w:r>
          </w:p>
        </w:tc>
      </w:tr>
      <w:tr w:rsidR="004803A7" w:rsidRPr="00E356E4" w14:paraId="2711B579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3543A0F" w14:textId="53273737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61443481" w14:textId="66A8EE0D" w:rsidR="004803A7" w:rsidRPr="00E356E4" w:rsidRDefault="00683A22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28.35 (18.70, 35.40)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09F17A7" w14:textId="09E20ABD" w:rsidR="004803A7" w:rsidRPr="00E356E4" w:rsidRDefault="00683A22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28.75 (20.80, 37.00)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25B0C87" w14:textId="6CF9D9C0" w:rsidR="004803A7" w:rsidRPr="00E356E4" w:rsidRDefault="00683A22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0.185</w:t>
            </w:r>
          </w:p>
        </w:tc>
        <w:tc>
          <w:tcPr>
            <w:tcW w:w="1985" w:type="dxa"/>
          </w:tcPr>
          <w:p w14:paraId="39FC6CFD" w14:textId="62654FF5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32.50 (29.05, 41.02)</w:t>
            </w:r>
          </w:p>
        </w:tc>
        <w:tc>
          <w:tcPr>
            <w:tcW w:w="1896" w:type="dxa"/>
          </w:tcPr>
          <w:p w14:paraId="23EDE680" w14:textId="14F05D7A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33.20 (23.35, 40.05)</w:t>
            </w:r>
          </w:p>
        </w:tc>
        <w:tc>
          <w:tcPr>
            <w:tcW w:w="875" w:type="dxa"/>
          </w:tcPr>
          <w:p w14:paraId="78B08600" w14:textId="71C84ECD" w:rsidR="004803A7" w:rsidRPr="00E356E4" w:rsidRDefault="00C56E3E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0.600</w:t>
            </w:r>
          </w:p>
        </w:tc>
      </w:tr>
      <w:tr w:rsidR="004803A7" w:rsidRPr="00E356E4" w14:paraId="1338CB68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6D6BA604" w14:textId="227E2567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maxLCBI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4mm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55CCD718" w14:textId="5A14EB1F" w:rsidR="004803A7" w:rsidRPr="00E356E4" w:rsidRDefault="00683A22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34 (0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.00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207)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E64A66F" w14:textId="5AD1C405" w:rsidR="004803A7" w:rsidRPr="00E356E4" w:rsidRDefault="00683A22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.00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(0</w:t>
            </w:r>
            <w:r w:rsidR="00DD505A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.00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 45)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6651CDAF" w14:textId="7EFAD5E8" w:rsidR="004803A7" w:rsidRPr="00E356E4" w:rsidRDefault="00683A22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0.049</w:t>
            </w:r>
          </w:p>
        </w:tc>
        <w:tc>
          <w:tcPr>
            <w:tcW w:w="1985" w:type="dxa"/>
          </w:tcPr>
          <w:p w14:paraId="6B4C98D9" w14:textId="75D40561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50 (12, 287)</w:t>
            </w:r>
          </w:p>
        </w:tc>
        <w:tc>
          <w:tcPr>
            <w:tcW w:w="1896" w:type="dxa"/>
          </w:tcPr>
          <w:p w14:paraId="7490BAB5" w14:textId="6EEA1A61" w:rsidR="004803A7" w:rsidRPr="00E356E4" w:rsidRDefault="009567D6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40 (0, 380)</w:t>
            </w:r>
          </w:p>
        </w:tc>
        <w:tc>
          <w:tcPr>
            <w:tcW w:w="875" w:type="dxa"/>
          </w:tcPr>
          <w:p w14:paraId="6F57B7F3" w14:textId="66EE2D69" w:rsidR="004803A7" w:rsidRPr="00E356E4" w:rsidRDefault="009567D6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0.893</w:t>
            </w:r>
          </w:p>
        </w:tc>
      </w:tr>
      <w:tr w:rsidR="004803A7" w:rsidRPr="00E356E4" w14:paraId="5FFD2A22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4E01E71" w14:textId="5C6DB3E3" w:rsidR="004803A7" w:rsidRPr="00E356E4" w:rsidRDefault="004803A7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4FC775F" w14:textId="0E6C78B0" w:rsidR="004803A7" w:rsidRPr="00E356E4" w:rsidRDefault="003307A3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12.70 (11.37, 16.15)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47C3256" w14:textId="02299F46" w:rsidR="004803A7" w:rsidRPr="00E356E4" w:rsidRDefault="003307A3" w:rsidP="004803A7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13.20 (11.85, 17.00)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2BA3B0E9" w14:textId="13896345" w:rsidR="004803A7" w:rsidRPr="00E356E4" w:rsidRDefault="003307A3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</w:t>
            </w:r>
            <w:r w:rsidR="00DE19F6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1C69FCE" w14:textId="392F8689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12.12 (12.80, 14.65)</w:t>
            </w:r>
          </w:p>
        </w:tc>
        <w:tc>
          <w:tcPr>
            <w:tcW w:w="1896" w:type="dxa"/>
          </w:tcPr>
          <w:p w14:paraId="7BED6E69" w14:textId="21D2AE5E" w:rsidR="004803A7" w:rsidRPr="00E356E4" w:rsidRDefault="00C56E3E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13.95 (13.17, 18.07)</w:t>
            </w:r>
          </w:p>
        </w:tc>
        <w:tc>
          <w:tcPr>
            <w:tcW w:w="875" w:type="dxa"/>
          </w:tcPr>
          <w:p w14:paraId="5EB1A469" w14:textId="7191C1FD" w:rsidR="004803A7" w:rsidRPr="00E356E4" w:rsidRDefault="00C56E3E" w:rsidP="004803A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0.030</w:t>
            </w:r>
          </w:p>
        </w:tc>
      </w:tr>
      <w:tr w:rsidR="003307A3" w:rsidRPr="00E356E4" w14:paraId="0AF5C73E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380F26D1" w14:textId="78527ADA" w:rsidR="003307A3" w:rsidRPr="00E356E4" w:rsidRDefault="003307A3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Eccentricity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850E7B5" w14:textId="11BE43EE" w:rsidR="003307A3" w:rsidRPr="00E356E4" w:rsidRDefault="003307A3" w:rsidP="003307A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 (0.06, 0.13)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2D5E50C" w14:textId="692712EB" w:rsidR="003307A3" w:rsidRPr="00E356E4" w:rsidRDefault="003307A3" w:rsidP="003307A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0.08 (0.06, 0.12)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32C0AC1E" w14:textId="53D6F8BC" w:rsidR="003307A3" w:rsidRPr="00E356E4" w:rsidRDefault="003307A3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0.676</w:t>
            </w:r>
          </w:p>
        </w:tc>
        <w:tc>
          <w:tcPr>
            <w:tcW w:w="1985" w:type="dxa"/>
          </w:tcPr>
          <w:p w14:paraId="2497BB90" w14:textId="06696785" w:rsidR="003307A3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0.83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</w:t>
            </w:r>
          </w:p>
        </w:tc>
        <w:tc>
          <w:tcPr>
            <w:tcW w:w="1896" w:type="dxa"/>
          </w:tcPr>
          <w:p w14:paraId="6C0353C8" w14:textId="03537B6B" w:rsidR="003307A3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0.05</w:t>
            </w:r>
          </w:p>
        </w:tc>
        <w:tc>
          <w:tcPr>
            <w:tcW w:w="875" w:type="dxa"/>
          </w:tcPr>
          <w:p w14:paraId="56B22301" w14:textId="35BE84EF" w:rsidR="003307A3" w:rsidRPr="00E356E4" w:rsidRDefault="00410712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0.107</w:t>
            </w:r>
          </w:p>
        </w:tc>
      </w:tr>
      <w:tr w:rsidR="003307A3" w:rsidRPr="00E356E4" w14:paraId="77AD0610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1FE117A" w14:textId="0F3FEB6B" w:rsidR="003307A3" w:rsidRPr="00E356E4" w:rsidRDefault="003307A3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Eccentricity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AF167D0" w14:textId="25E90452" w:rsidR="003307A3" w:rsidRPr="00E356E4" w:rsidRDefault="003307A3" w:rsidP="003307A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0.15 (0.11, 0.21)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5A285F04" w14:textId="1F2A9B26" w:rsidR="003307A3" w:rsidRPr="00E356E4" w:rsidRDefault="003307A3" w:rsidP="003307A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 (0.08, 015)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59D20F18" w14:textId="5205BEF5" w:rsidR="003307A3" w:rsidRPr="00E356E4" w:rsidRDefault="003307A3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0.009</w:t>
            </w:r>
          </w:p>
        </w:tc>
        <w:tc>
          <w:tcPr>
            <w:tcW w:w="1985" w:type="dxa"/>
          </w:tcPr>
          <w:p w14:paraId="6A99E21C" w14:textId="3C2EC29C" w:rsidR="003307A3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</w:t>
            </w:r>
          </w:p>
        </w:tc>
        <w:tc>
          <w:tcPr>
            <w:tcW w:w="1896" w:type="dxa"/>
          </w:tcPr>
          <w:p w14:paraId="2C843692" w14:textId="5B76FB87" w:rsidR="003307A3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0.12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0.06</w:t>
            </w:r>
          </w:p>
        </w:tc>
        <w:tc>
          <w:tcPr>
            <w:tcW w:w="875" w:type="dxa"/>
          </w:tcPr>
          <w:p w14:paraId="672E562E" w14:textId="2AFF858A" w:rsidR="003307A3" w:rsidRPr="00E356E4" w:rsidRDefault="00410712" w:rsidP="003307A3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0.166</w:t>
            </w:r>
          </w:p>
        </w:tc>
      </w:tr>
      <w:tr w:rsidR="00410712" w:rsidRPr="00E356E4" w14:paraId="4AE91EAF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118ADC2E" w14:textId="61156718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Total plaque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72D8610" w14:textId="0D20DF96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6.60 (4.85, 9.75)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487CD3E0" w14:textId="412E2521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7.45 (6.30, 8.50)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7D91DD3" w14:textId="22534034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0.133</w:t>
            </w:r>
          </w:p>
        </w:tc>
        <w:tc>
          <w:tcPr>
            <w:tcW w:w="1985" w:type="dxa"/>
          </w:tcPr>
          <w:p w14:paraId="5F5A259B" w14:textId="4EF5C378" w:rsidR="00410712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34.18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6.02</w:t>
            </w:r>
          </w:p>
        </w:tc>
        <w:tc>
          <w:tcPr>
            <w:tcW w:w="1896" w:type="dxa"/>
          </w:tcPr>
          <w:p w14:paraId="20619230" w14:textId="73ED863D" w:rsidR="00410712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32.57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9.30</w:t>
            </w:r>
          </w:p>
        </w:tc>
        <w:tc>
          <w:tcPr>
            <w:tcW w:w="875" w:type="dxa"/>
          </w:tcPr>
          <w:p w14:paraId="5A31FDF9" w14:textId="6ED2BCDE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0.415</w:t>
            </w:r>
          </w:p>
        </w:tc>
      </w:tr>
      <w:tr w:rsidR="00410712" w:rsidRPr="00E356E4" w14:paraId="7FE2F4DC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11E93BE4" w14:textId="3BA8D124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Burden (%)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BAB4D4E" w14:textId="13D66EF8" w:rsidR="00410712" w:rsidRPr="00E356E4" w:rsidRDefault="00BA6C9C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52.12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5C17B02" w14:textId="5B1B719E" w:rsidR="00410712" w:rsidRPr="00E356E4" w:rsidRDefault="00BA6C9C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53.50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9.47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5A98D51D" w14:textId="2E053A6E" w:rsidR="00410712" w:rsidRPr="00E356E4" w:rsidRDefault="00BA6C9C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0.201</w:t>
            </w:r>
          </w:p>
        </w:tc>
        <w:tc>
          <w:tcPr>
            <w:tcW w:w="1985" w:type="dxa"/>
          </w:tcPr>
          <w:p w14:paraId="3434AE20" w14:textId="01518C50" w:rsidR="00410712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57.96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10.41</w:t>
            </w:r>
          </w:p>
        </w:tc>
        <w:tc>
          <w:tcPr>
            <w:tcW w:w="1896" w:type="dxa"/>
          </w:tcPr>
          <w:p w14:paraId="6408CD60" w14:textId="4F9F102A" w:rsidR="00410712" w:rsidRPr="00E356E4" w:rsidRDefault="000A223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51.70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12.0.4</w:t>
            </w:r>
          </w:p>
        </w:tc>
        <w:tc>
          <w:tcPr>
            <w:tcW w:w="875" w:type="dxa"/>
          </w:tcPr>
          <w:p w14:paraId="40BBCE37" w14:textId="495363E2" w:rsidR="00410712" w:rsidRPr="00E356E4" w:rsidRDefault="000A223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0.277</w:t>
            </w:r>
          </w:p>
        </w:tc>
      </w:tr>
      <w:tr w:rsidR="00410712" w:rsidRPr="00E356E4" w14:paraId="628CC65C" w14:textId="77777777" w:rsidTr="00E356E4">
        <w:trPr>
          <w:trHeight w:val="280"/>
        </w:trPr>
        <w:tc>
          <w:tcPr>
            <w:tcW w:w="13433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9B2FC7A" w14:textId="365A52BF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1mm 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adjacent proximally 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to the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stented 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segment:</w:t>
            </w:r>
          </w:p>
        </w:tc>
      </w:tr>
      <w:tr w:rsidR="00410712" w:rsidRPr="00E356E4" w14:paraId="78AE061F" w14:textId="77777777" w:rsidTr="00E356E4">
        <w:trPr>
          <w:trHeight w:val="280"/>
        </w:trPr>
        <w:tc>
          <w:tcPr>
            <w:tcW w:w="308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DA2A2F2" w14:textId="549D7B02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351EA7D" w14:textId="590E3AF3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12.35 (11.5, 13.49)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89DAFAD" w14:textId="239DB9A4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14.32 (14.04, 17.69)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6959D6" w14:textId="4100B182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A8465A" w14:textId="28A7CEF0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12.65 (11.73, 17.86)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0A9FBBD9" w14:textId="476EE80F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16.15 (13.00, 20.45)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2CF61C72" w14:textId="2911A475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0.008</w:t>
            </w:r>
          </w:p>
        </w:tc>
      </w:tr>
      <w:tr w:rsidR="00410712" w:rsidRPr="00E356E4" w14:paraId="3CCC9D51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472DC2C1" w14:textId="1585CF35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MLD (mm)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41954ABE" w14:textId="2EC738BB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3.98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0.72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76132B1" w14:textId="20B83A6A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4.12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0.63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6E277B6" w14:textId="1966C100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85" w:type="dxa"/>
          </w:tcPr>
          <w:p w14:paraId="39173891" w14:textId="2EFE9FA1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4.12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896" w:type="dxa"/>
          </w:tcPr>
          <w:p w14:paraId="4AE1D609" w14:textId="7679569E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4,37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0.50</w:t>
            </w:r>
          </w:p>
        </w:tc>
        <w:tc>
          <w:tcPr>
            <w:tcW w:w="875" w:type="dxa"/>
          </w:tcPr>
          <w:p w14:paraId="54DCFC6C" w14:textId="2B794E66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0.020</w:t>
            </w:r>
          </w:p>
        </w:tc>
      </w:tr>
      <w:tr w:rsidR="00410712" w:rsidRPr="00E356E4" w14:paraId="61024B22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10BBFD5A" w14:textId="5B6C4890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EEM Eccentricity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6F31FC4" w14:textId="2A0765CD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8167347" w14:textId="40125B97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0.04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605132CC" w14:textId="52A6AC68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0.401</w:t>
            </w:r>
          </w:p>
        </w:tc>
        <w:tc>
          <w:tcPr>
            <w:tcW w:w="1985" w:type="dxa"/>
          </w:tcPr>
          <w:p w14:paraId="2616AB4E" w14:textId="7C93F9C3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0.04</w:t>
            </w:r>
          </w:p>
        </w:tc>
        <w:tc>
          <w:tcPr>
            <w:tcW w:w="1896" w:type="dxa"/>
          </w:tcPr>
          <w:p w14:paraId="4EB69817" w14:textId="14182B29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0.05</w:t>
            </w:r>
          </w:p>
        </w:tc>
        <w:tc>
          <w:tcPr>
            <w:tcW w:w="875" w:type="dxa"/>
          </w:tcPr>
          <w:p w14:paraId="4DF59281" w14:textId="17D397F5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0.070</w:t>
            </w:r>
          </w:p>
        </w:tc>
      </w:tr>
      <w:tr w:rsidR="00410712" w:rsidRPr="00E356E4" w14:paraId="4962CEA2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30094340" w14:textId="642896AD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E65B74D" w14:textId="0D7E7744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6.72 (6.01, 7.50)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F3608FF" w14:textId="07354031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6.65 (5.83, 7.43)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6703FA92" w14:textId="5F30E600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0.511</w:t>
            </w:r>
          </w:p>
        </w:tc>
        <w:tc>
          <w:tcPr>
            <w:tcW w:w="1985" w:type="dxa"/>
          </w:tcPr>
          <w:p w14:paraId="1EB0AE60" w14:textId="70DBE7C2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5.71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0.43</w:t>
            </w:r>
          </w:p>
        </w:tc>
        <w:tc>
          <w:tcPr>
            <w:tcW w:w="1896" w:type="dxa"/>
          </w:tcPr>
          <w:p w14:paraId="7B1E4B99" w14:textId="06351AA3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8.17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2,36</w:t>
            </w:r>
          </w:p>
        </w:tc>
        <w:tc>
          <w:tcPr>
            <w:tcW w:w="875" w:type="dxa"/>
          </w:tcPr>
          <w:p w14:paraId="54472BA9" w14:textId="4C2A8F98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0.050</w:t>
            </w:r>
          </w:p>
        </w:tc>
      </w:tr>
      <w:tr w:rsidR="00410712" w:rsidRPr="00E356E4" w14:paraId="4D1A896E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415B6389" w14:textId="0E17114A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MLD (mm)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A066532" w14:textId="26CBB5B2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2.85 (2.75, 3.06)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265149F" w14:textId="00147ADF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2.9 (2.76, 3.08)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AD4C8FD" w14:textId="71F46E21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0.930</w:t>
            </w:r>
          </w:p>
        </w:tc>
        <w:tc>
          <w:tcPr>
            <w:tcW w:w="1985" w:type="dxa"/>
          </w:tcPr>
          <w:p w14:paraId="602F78B6" w14:textId="7289D604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2.56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0.41</w:t>
            </w:r>
          </w:p>
        </w:tc>
        <w:tc>
          <w:tcPr>
            <w:tcW w:w="1896" w:type="dxa"/>
          </w:tcPr>
          <w:p w14:paraId="1836C00D" w14:textId="4CEFD1C7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3.08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0.45</w:t>
            </w:r>
          </w:p>
        </w:tc>
        <w:tc>
          <w:tcPr>
            <w:tcW w:w="875" w:type="dxa"/>
          </w:tcPr>
          <w:p w14:paraId="077275B6" w14:textId="16581501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0.050</w:t>
            </w:r>
          </w:p>
        </w:tc>
      </w:tr>
      <w:tr w:rsidR="00410712" w:rsidRPr="00E356E4" w14:paraId="176D6BED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575E9706" w14:textId="5BD22FD3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Eccentricity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2D4B265" w14:textId="5D2741A2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 (0.11, 0.17)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4CCB824" w14:textId="351396F2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 (0.08, 0.10)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CC102B1" w14:textId="5554A83E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85" w:type="dxa"/>
          </w:tcPr>
          <w:p w14:paraId="6390E9F6" w14:textId="34FD1027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0.12</w:t>
            </w:r>
          </w:p>
        </w:tc>
        <w:tc>
          <w:tcPr>
            <w:tcW w:w="1896" w:type="dxa"/>
          </w:tcPr>
          <w:p w14:paraId="496C5BE8" w14:textId="14ABD096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0.06</w:t>
            </w:r>
          </w:p>
        </w:tc>
        <w:tc>
          <w:tcPr>
            <w:tcW w:w="875" w:type="dxa"/>
          </w:tcPr>
          <w:p w14:paraId="5D0EAF71" w14:textId="40584B93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0.090</w:t>
            </w:r>
          </w:p>
        </w:tc>
      </w:tr>
      <w:tr w:rsidR="00410712" w:rsidRPr="00E356E4" w14:paraId="42CD272E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289C80BE" w14:textId="28843123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Total plaque </w:t>
            </w:r>
            <w:r w:rsidR="0098452C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area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(mm</w:t>
            </w:r>
            <w:r w:rsidR="0098452C"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703CEAB" w14:textId="27E52C42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6.30 (5.17, 7.85)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81C4134" w14:textId="4B3F3D1F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7.05 (6.08, 8.43)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3EFE1B84" w14:textId="5CBF27ED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0.005</w:t>
            </w:r>
          </w:p>
        </w:tc>
        <w:tc>
          <w:tcPr>
            <w:tcW w:w="1985" w:type="dxa"/>
          </w:tcPr>
          <w:p w14:paraId="35727690" w14:textId="73909F97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7.28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1.70</w:t>
            </w:r>
          </w:p>
        </w:tc>
        <w:tc>
          <w:tcPr>
            <w:tcW w:w="1896" w:type="dxa"/>
          </w:tcPr>
          <w:p w14:paraId="033B4377" w14:textId="621039A1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8.75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3.43</w:t>
            </w:r>
          </w:p>
        </w:tc>
        <w:tc>
          <w:tcPr>
            <w:tcW w:w="875" w:type="dxa"/>
          </w:tcPr>
          <w:p w14:paraId="1397D4D8" w14:textId="4AD78CFC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0.151</w:t>
            </w:r>
          </w:p>
        </w:tc>
      </w:tr>
      <w:tr w:rsidR="00410712" w:rsidRPr="00E356E4" w14:paraId="63F1D962" w14:textId="77777777" w:rsidTr="00E356E4">
        <w:trPr>
          <w:trHeight w:val="28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45948C" w14:textId="502D773E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burden 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094A7" w14:textId="3768A5C9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45.48 (40.34, 51.55)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3A3B0" w14:textId="3D85DD9D" w:rsidR="00410712" w:rsidRPr="00E356E4" w:rsidRDefault="00410712" w:rsidP="00410712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51.75 (47.84, 55.76)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B4252" w14:textId="4931E9EA" w:rsidR="00410712" w:rsidRPr="00E356E4" w:rsidRDefault="00410712" w:rsidP="0041071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CC2425" w14:textId="3ADA3A3F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56.53 (44.11, 72.59)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4E938FE9" w14:textId="54821ADA" w:rsidR="00410712" w:rsidRPr="00E356E4" w:rsidRDefault="00410712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54.45 (47.19, 55.77)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0E04A9C6" w14:textId="67C161F7" w:rsidR="00410712" w:rsidRPr="00E356E4" w:rsidRDefault="00410712" w:rsidP="0041071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 0.500</w:t>
            </w:r>
          </w:p>
        </w:tc>
      </w:tr>
    </w:tbl>
    <w:p w14:paraId="450DDAF0" w14:textId="1CCACF0D" w:rsidR="00E356E4" w:rsidRPr="003D7DC2" w:rsidRDefault="00E356E4" w:rsidP="00E356E4">
      <w:pPr>
        <w:jc w:val="both"/>
        <w:rPr>
          <w:rFonts w:asciiTheme="majorHAnsi" w:hAnsiTheme="majorHAnsi"/>
          <w:sz w:val="20"/>
          <w:szCs w:val="20"/>
        </w:rPr>
      </w:pPr>
      <w:r w:rsidRPr="003D7DC2">
        <w:rPr>
          <w:rFonts w:asciiTheme="majorHAnsi" w:hAnsiTheme="majorHAnsi"/>
          <w:sz w:val="20"/>
          <w:szCs w:val="20"/>
        </w:rPr>
        <w:t xml:space="preserve">ROI – region of interest, MLD – minimal lumen diameter, MLA – minimal lumen area, EEM – external elastic lamina, </w:t>
      </w:r>
    </w:p>
    <w:p w14:paraId="11E1FB1D" w14:textId="027876B4" w:rsidR="00410712" w:rsidRPr="0054547B" w:rsidRDefault="00E356E4" w:rsidP="00E356E4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3D7DC2">
        <w:rPr>
          <w:rFonts w:asciiTheme="majorHAnsi" w:hAnsiTheme="majorHAnsi"/>
          <w:sz w:val="20"/>
          <w:szCs w:val="20"/>
        </w:rPr>
        <w:t>maxLCBI</w:t>
      </w:r>
      <w:r w:rsidRPr="003D7DC2">
        <w:rPr>
          <w:rFonts w:asciiTheme="majorHAnsi" w:hAnsiTheme="majorHAnsi"/>
          <w:sz w:val="20"/>
          <w:szCs w:val="20"/>
          <w:vertAlign w:val="subscript"/>
        </w:rPr>
        <w:t>4mm</w:t>
      </w:r>
      <w:r w:rsidRPr="003D7DC2">
        <w:rPr>
          <w:rFonts w:asciiTheme="majorHAnsi" w:hAnsiTheme="majorHAnsi"/>
          <w:sz w:val="20"/>
          <w:szCs w:val="20"/>
        </w:rPr>
        <w:t xml:space="preserve"> – maximal lipid core burden index in four millimeters</w:t>
      </w:r>
      <w:r w:rsidR="0054547B">
        <w:rPr>
          <w:rFonts w:asciiTheme="majorHAnsi" w:hAnsiTheme="majorHAnsi"/>
          <w:sz w:val="20"/>
          <w:szCs w:val="20"/>
        </w:rPr>
        <w:t xml:space="preserve">, </w:t>
      </w:r>
      <w:r w:rsidR="0054547B" w:rsidRPr="00E60EA7">
        <w:rPr>
          <w:rFonts w:ascii="Times New Roman" w:hAnsi="Times New Roman" w:cs="Times New Roman"/>
          <w:sz w:val="20"/>
          <w:szCs w:val="20"/>
          <w:lang w:val="pl-PL"/>
        </w:rPr>
        <w:t>Δ</w:t>
      </w:r>
      <w:r w:rsidR="0054547B" w:rsidRPr="0054547B">
        <w:rPr>
          <w:rFonts w:ascii="Times New Roman" w:hAnsi="Times New Roman" w:cs="Times New Roman"/>
          <w:sz w:val="20"/>
          <w:szCs w:val="20"/>
        </w:rPr>
        <w:t xml:space="preserve"> -</w:t>
      </w:r>
      <w:r w:rsidR="0054547B">
        <w:rPr>
          <w:rFonts w:ascii="Times New Roman" w:hAnsi="Times New Roman" w:cs="Times New Roman"/>
          <w:sz w:val="20"/>
          <w:szCs w:val="20"/>
        </w:rPr>
        <w:t xml:space="preserve"> delta</w:t>
      </w:r>
    </w:p>
    <w:p w14:paraId="749B1FB8" w14:textId="5301F814" w:rsidR="00305DBC" w:rsidRPr="0006089E" w:rsidRDefault="00F00DF6" w:rsidP="00305DBC">
      <w:pPr>
        <w:spacing w:line="480" w:lineRule="auto"/>
        <w:jc w:val="both"/>
        <w:rPr>
          <w:rFonts w:asciiTheme="majorHAnsi" w:hAnsiTheme="majorHAnsi"/>
        </w:rPr>
      </w:pPr>
      <w:r w:rsidRPr="00E356E4">
        <w:rPr>
          <w:rFonts w:asciiTheme="majorHAnsi" w:hAnsiTheme="majorHAnsi"/>
          <w:b/>
        </w:rPr>
        <w:lastRenderedPageBreak/>
        <w:t xml:space="preserve">Supplementary </w:t>
      </w:r>
      <w:r w:rsidR="00305DBC" w:rsidRPr="00E356E4">
        <w:rPr>
          <w:rFonts w:asciiTheme="majorHAnsi" w:hAnsiTheme="majorHAnsi"/>
          <w:b/>
        </w:rPr>
        <w:t xml:space="preserve">Table </w:t>
      </w:r>
      <w:r w:rsidRPr="00E356E4">
        <w:rPr>
          <w:rFonts w:asciiTheme="majorHAnsi" w:hAnsiTheme="majorHAnsi"/>
          <w:b/>
        </w:rPr>
        <w:t>Online 2.</w:t>
      </w:r>
      <w:r w:rsidR="00305DBC">
        <w:rPr>
          <w:rFonts w:asciiTheme="majorHAnsi" w:hAnsiTheme="majorHAnsi"/>
        </w:rPr>
        <w:t xml:space="preserve">  </w:t>
      </w:r>
      <w:bookmarkStart w:id="0" w:name="_GoBack"/>
      <w:r w:rsidR="00305DBC">
        <w:rPr>
          <w:rFonts w:asciiTheme="majorHAnsi" w:hAnsiTheme="majorHAnsi"/>
        </w:rPr>
        <w:t>NIRS-IVUS assessment of 4mm segment located distally to the implanted stent</w:t>
      </w:r>
      <w:bookmarkEnd w:id="0"/>
    </w:p>
    <w:tbl>
      <w:tblPr>
        <w:tblpPr w:leftFromText="180" w:rightFromText="180" w:vertAnchor="text" w:tblpY="1"/>
        <w:tblOverlap w:val="never"/>
        <w:tblW w:w="13434" w:type="dxa"/>
        <w:tblLook w:val="04A0" w:firstRow="1" w:lastRow="0" w:firstColumn="1" w:lastColumn="0" w:noHBand="0" w:noVBand="1"/>
      </w:tblPr>
      <w:tblGrid>
        <w:gridCol w:w="3085"/>
        <w:gridCol w:w="2410"/>
        <w:gridCol w:w="2410"/>
        <w:gridCol w:w="873"/>
        <w:gridCol w:w="1915"/>
        <w:gridCol w:w="1866"/>
        <w:gridCol w:w="875"/>
      </w:tblGrid>
      <w:tr w:rsidR="0006089E" w:rsidRPr="00E356E4" w14:paraId="28BADC91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E1CBA2B" w14:textId="77777777" w:rsidR="00305DBC" w:rsidRPr="00E356E4" w:rsidRDefault="00305DBC" w:rsidP="00C9433A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000000" w:fill="FFFFFF"/>
            <w:noWrap/>
            <w:vAlign w:val="bottom"/>
          </w:tcPr>
          <w:p w14:paraId="2F1F0C37" w14:textId="74D707C2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Low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lipid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urden lesions 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(n=41)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552478EA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14:paraId="733F882A" w14:textId="09E91CA6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High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lipid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urden </w:t>
            </w:r>
            <w:proofErr w:type="gramStart"/>
            <w:r w:rsid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esions </w:t>
            </w: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(</w:t>
            </w:r>
            <w:proofErr w:type="gramEnd"/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n=9)</w:t>
            </w:r>
          </w:p>
        </w:tc>
        <w:tc>
          <w:tcPr>
            <w:tcW w:w="875" w:type="dxa"/>
          </w:tcPr>
          <w:p w14:paraId="6757A752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06089E" w:rsidRPr="00E356E4" w14:paraId="32568614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23AC701C" w14:textId="77777777" w:rsidR="00305DBC" w:rsidRPr="00E356E4" w:rsidRDefault="00305DBC" w:rsidP="00C9433A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Parameters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95595F3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</w:rPr>
              <w:t>Pre-stenting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53665275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Post-stenting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77641C6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</w:t>
            </w:r>
          </w:p>
        </w:tc>
        <w:tc>
          <w:tcPr>
            <w:tcW w:w="1915" w:type="dxa"/>
          </w:tcPr>
          <w:p w14:paraId="2EC618A8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Pre-stenting</w:t>
            </w:r>
          </w:p>
        </w:tc>
        <w:tc>
          <w:tcPr>
            <w:tcW w:w="1866" w:type="dxa"/>
          </w:tcPr>
          <w:p w14:paraId="00ACA2B4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Post-stenting</w:t>
            </w:r>
          </w:p>
        </w:tc>
        <w:tc>
          <w:tcPr>
            <w:tcW w:w="875" w:type="dxa"/>
          </w:tcPr>
          <w:p w14:paraId="79EA734F" w14:textId="7777777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</w:t>
            </w:r>
          </w:p>
        </w:tc>
      </w:tr>
      <w:tr w:rsidR="00305DBC" w:rsidRPr="00E356E4" w14:paraId="270914F8" w14:textId="77777777" w:rsidTr="00E356E4">
        <w:trPr>
          <w:trHeight w:val="280"/>
        </w:trPr>
        <w:tc>
          <w:tcPr>
            <w:tcW w:w="13434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C626D54" w14:textId="7C00F707" w:rsidR="00305DBC" w:rsidRPr="00E356E4" w:rsidRDefault="00305DBC" w:rsidP="00C9433A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4mm long segment</w:t>
            </w:r>
            <w:r w:rsidR="0006089E"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adjacent distally to the implanted stent</w:t>
            </w:r>
          </w:p>
        </w:tc>
      </w:tr>
      <w:tr w:rsidR="0006089E" w:rsidRPr="00E356E4" w14:paraId="20809152" w14:textId="77777777" w:rsidTr="00E356E4">
        <w:trPr>
          <w:trHeight w:val="280"/>
        </w:trPr>
        <w:tc>
          <w:tcPr>
            <w:tcW w:w="308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27645B0" w14:textId="77777777" w:rsidR="00305DBC" w:rsidRPr="00E356E4" w:rsidRDefault="00305DBC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MLD (mm)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E5C3161" w14:textId="5A0207D2" w:rsidR="00305DBC" w:rsidRPr="00E356E4" w:rsidRDefault="001A465D" w:rsidP="001A46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2.20 (2.00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,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2.32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1DF11CF" w14:textId="44AA6647" w:rsidR="00305DBC" w:rsidRPr="00E356E4" w:rsidRDefault="00EC61AE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2.30 (2.20, 2.50)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BAF530" w14:textId="2317F52A" w:rsidR="00305DBC" w:rsidRPr="00E356E4" w:rsidRDefault="001A465D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&lt;0.010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705CF4BF" w14:textId="7547D1BE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2.31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0.50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39263A13" w14:textId="2BA42732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2.31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0A8EB9F5" w14:textId="77B47F28" w:rsidR="00305DBC" w:rsidRPr="00E356E4" w:rsidRDefault="009B6954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1.000</w:t>
            </w:r>
          </w:p>
        </w:tc>
      </w:tr>
      <w:tr w:rsidR="0006089E" w:rsidRPr="00E356E4" w14:paraId="3FAC30FE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F53BBCB" w14:textId="77777777" w:rsidR="00305DBC" w:rsidRPr="00E356E4" w:rsidRDefault="00305DBC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MLA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4A58661D" w14:textId="114EDA2E" w:rsidR="00305DBC" w:rsidRPr="00E356E4" w:rsidRDefault="001A465D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4.35 (4.00, 5.81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3C523AAE" w14:textId="2AD4AE0B" w:rsidR="00305DBC" w:rsidRPr="00E356E4" w:rsidRDefault="00EC61AE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5.40 (4.50, 6.18)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9A1FE60" w14:textId="43EA680F" w:rsidR="00305DBC" w:rsidRPr="00E356E4" w:rsidRDefault="001A465D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0.0004</w:t>
            </w:r>
          </w:p>
        </w:tc>
        <w:tc>
          <w:tcPr>
            <w:tcW w:w="1915" w:type="dxa"/>
          </w:tcPr>
          <w:p w14:paraId="16A88890" w14:textId="0020DDBA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5.73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1.87</w:t>
            </w:r>
          </w:p>
        </w:tc>
        <w:tc>
          <w:tcPr>
            <w:tcW w:w="1866" w:type="dxa"/>
          </w:tcPr>
          <w:p w14:paraId="5A8BAE10" w14:textId="3D3E796C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5.24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3.36</w:t>
            </w:r>
          </w:p>
        </w:tc>
        <w:tc>
          <w:tcPr>
            <w:tcW w:w="875" w:type="dxa"/>
          </w:tcPr>
          <w:p w14:paraId="3BA18D08" w14:textId="39DFB726" w:rsidR="00305DBC" w:rsidRPr="00E356E4" w:rsidRDefault="00075738" w:rsidP="009B695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 </w:t>
            </w:r>
            <w:r w:rsidR="009B695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0.509</w:t>
            </w:r>
          </w:p>
        </w:tc>
      </w:tr>
      <w:tr w:rsidR="0006089E" w:rsidRPr="00E356E4" w14:paraId="5EBEFAEA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4BE045E2" w14:textId="77777777" w:rsidR="00305DBC" w:rsidRPr="00E356E4" w:rsidRDefault="00305DBC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75E5BF1F" w14:textId="62B09569" w:rsidR="00305DBC" w:rsidRPr="00E356E4" w:rsidRDefault="001A465D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21.45 (19.78, 26.40)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9E2082B" w14:textId="1E0C7D9A" w:rsidR="00305DBC" w:rsidRPr="00E356E4" w:rsidRDefault="001A465D" w:rsidP="001A46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26.5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 (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23.32, 28.02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F600F7F" w14:textId="5E67CC1B" w:rsidR="00305DBC" w:rsidRPr="00E356E4" w:rsidRDefault="001A465D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0.0002</w:t>
            </w:r>
          </w:p>
        </w:tc>
        <w:tc>
          <w:tcPr>
            <w:tcW w:w="1915" w:type="dxa"/>
          </w:tcPr>
          <w:p w14:paraId="633F459D" w14:textId="412B2ADD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25.77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6.08</w:t>
            </w:r>
          </w:p>
        </w:tc>
        <w:tc>
          <w:tcPr>
            <w:tcW w:w="1866" w:type="dxa"/>
          </w:tcPr>
          <w:p w14:paraId="0D5E8702" w14:textId="2BC59772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27.30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7.85</w:t>
            </w:r>
          </w:p>
        </w:tc>
        <w:tc>
          <w:tcPr>
            <w:tcW w:w="875" w:type="dxa"/>
          </w:tcPr>
          <w:p w14:paraId="7E6E0B93" w14:textId="1E770986" w:rsidR="00305DBC" w:rsidRPr="00E356E4" w:rsidRDefault="009B6954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0.589</w:t>
            </w:r>
          </w:p>
        </w:tc>
      </w:tr>
      <w:tr w:rsidR="0006089E" w:rsidRPr="00E356E4" w14:paraId="235DC242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FACCE3B" w14:textId="77777777" w:rsidR="00305DBC" w:rsidRPr="00E356E4" w:rsidRDefault="00305DBC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3708481" w14:textId="35D0DC16" w:rsidR="00305DBC" w:rsidRPr="00E356E4" w:rsidRDefault="001A465D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38.95 (37.32, 42.31)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97FEE4" w14:textId="0F49F12F" w:rsidR="00305DBC" w:rsidRPr="00E356E4" w:rsidRDefault="001A465D" w:rsidP="001A46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42.50 (39.62, 46.70</w:t>
            </w:r>
            <w:r w:rsidR="00EC61AE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781A22E1" w14:textId="0C92F481" w:rsidR="00305DBC" w:rsidRPr="00E356E4" w:rsidRDefault="001A465D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&lt;0.0001</w:t>
            </w:r>
          </w:p>
        </w:tc>
        <w:tc>
          <w:tcPr>
            <w:tcW w:w="1915" w:type="dxa"/>
          </w:tcPr>
          <w:p w14:paraId="1DB8F878" w14:textId="320B42D5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40.40 (38.84, 49.06)</w:t>
            </w:r>
          </w:p>
        </w:tc>
        <w:tc>
          <w:tcPr>
            <w:tcW w:w="1866" w:type="dxa"/>
          </w:tcPr>
          <w:p w14:paraId="5C20C844" w14:textId="10606D97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43.40 (32.94,55.07)</w:t>
            </w:r>
          </w:p>
        </w:tc>
        <w:tc>
          <w:tcPr>
            <w:tcW w:w="875" w:type="dxa"/>
          </w:tcPr>
          <w:p w14:paraId="70AFCD24" w14:textId="57846C2D" w:rsidR="00305DBC" w:rsidRPr="00E356E4" w:rsidRDefault="009B6954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0.570</w:t>
            </w:r>
          </w:p>
        </w:tc>
      </w:tr>
      <w:tr w:rsidR="0054547B" w:rsidRPr="00E356E4" w14:paraId="7A6F473E" w14:textId="77777777" w:rsidTr="00A87198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22593E5C" w14:textId="0EA1831D" w:rsidR="0054547B" w:rsidRPr="00E356E4" w:rsidRDefault="0054547B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60E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EEM Volume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(mm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E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  <w:shd w:val="clear" w:color="000000" w:fill="FFFFFF"/>
            <w:noWrap/>
            <w:vAlign w:val="center"/>
          </w:tcPr>
          <w:p w14:paraId="00195734" w14:textId="5385EE7E" w:rsidR="0054547B" w:rsidRPr="00E356E4" w:rsidRDefault="0054547B" w:rsidP="001A46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4.20 (0.95, 7.45)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6733194A" w14:textId="77777777" w:rsidR="0054547B" w:rsidRPr="00E356E4" w:rsidRDefault="0054547B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14:paraId="6B89816C" w14:textId="28CBA585" w:rsidR="0054547B" w:rsidRPr="00E356E4" w:rsidRDefault="0054547B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0.90 (-3.81, 7.17)</w:t>
            </w:r>
          </w:p>
        </w:tc>
        <w:tc>
          <w:tcPr>
            <w:tcW w:w="875" w:type="dxa"/>
          </w:tcPr>
          <w:p w14:paraId="153702B3" w14:textId="401DF890" w:rsidR="0054547B" w:rsidRPr="00E356E4" w:rsidRDefault="0054547B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0.227</w:t>
            </w:r>
          </w:p>
        </w:tc>
      </w:tr>
      <w:tr w:rsidR="0006089E" w:rsidRPr="00E356E4" w14:paraId="1200443E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EF23245" w14:textId="77777777" w:rsidR="00305DBC" w:rsidRPr="00E356E4" w:rsidRDefault="00305DBC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Volume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3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C7F682C" w14:textId="7B245D83" w:rsidR="00305DBC" w:rsidRPr="00E356E4" w:rsidRDefault="001A465D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15.30 (11.55, 20.55)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ECC1111" w14:textId="6123F91B" w:rsidR="00305DBC" w:rsidRPr="00E356E4" w:rsidRDefault="001A465D" w:rsidP="00C9433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16.20 (13.20, 19</w:t>
            </w:r>
            <w:r w:rsidR="00075738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96)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45B76BAD" w14:textId="40D34784" w:rsidR="00305DBC" w:rsidRPr="00E356E4" w:rsidRDefault="001A465D" w:rsidP="00E356E4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0.537</w:t>
            </w:r>
          </w:p>
        </w:tc>
        <w:tc>
          <w:tcPr>
            <w:tcW w:w="1915" w:type="dxa"/>
          </w:tcPr>
          <w:p w14:paraId="28AAB606" w14:textId="4CA7A173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18.45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9.19</w:t>
            </w:r>
          </w:p>
        </w:tc>
        <w:tc>
          <w:tcPr>
            <w:tcW w:w="1866" w:type="dxa"/>
          </w:tcPr>
          <w:p w14:paraId="3815C66B" w14:textId="7F0ECD85" w:rsidR="00305DBC" w:rsidRPr="00E356E4" w:rsidRDefault="00E62FFC" w:rsidP="00E356E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17.97</w:t>
            </w:r>
            <w:r w:rsidR="00E356E4"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±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7.84</w:t>
            </w:r>
          </w:p>
        </w:tc>
        <w:tc>
          <w:tcPr>
            <w:tcW w:w="875" w:type="dxa"/>
          </w:tcPr>
          <w:p w14:paraId="3669C03A" w14:textId="6B1A88B7" w:rsidR="00305DBC" w:rsidRPr="00E356E4" w:rsidRDefault="009B6954" w:rsidP="00C9433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0.796</w:t>
            </w:r>
          </w:p>
        </w:tc>
      </w:tr>
      <w:tr w:rsidR="00075738" w:rsidRPr="00E356E4" w14:paraId="4FBC356F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2F46C9D4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maxLCBI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4mm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49B9928C" w14:textId="19665C99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 (0.00, 60.70)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6F37D81A" w14:textId="07B9E8E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 (0.00, 36,72)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4C6A5614" w14:textId="22D69BBC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0.710</w:t>
            </w:r>
          </w:p>
        </w:tc>
        <w:tc>
          <w:tcPr>
            <w:tcW w:w="1915" w:type="dxa"/>
          </w:tcPr>
          <w:p w14:paraId="26752831" w14:textId="7ED4D929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76.00 (0.00, 151.31)</w:t>
            </w:r>
          </w:p>
        </w:tc>
        <w:tc>
          <w:tcPr>
            <w:tcW w:w="1866" w:type="dxa"/>
          </w:tcPr>
          <w:p w14:paraId="77939AFE" w14:textId="6FB3ACB9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21.50 (0.00,156,79)</w:t>
            </w:r>
          </w:p>
        </w:tc>
        <w:tc>
          <w:tcPr>
            <w:tcW w:w="875" w:type="dxa"/>
          </w:tcPr>
          <w:p w14:paraId="74ADEF24" w14:textId="1DA28031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0.687</w:t>
            </w:r>
          </w:p>
        </w:tc>
      </w:tr>
      <w:tr w:rsidR="00075738" w:rsidRPr="00E356E4" w14:paraId="4C16C098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25AB8D2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6D710D6E" w14:textId="5DA680BE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9.00 (8.20, 9.89)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51D1732" w14:textId="5E6D33A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9.90 (8.33, 10.70)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680FA8A9" w14:textId="202E757C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0.002</w:t>
            </w:r>
          </w:p>
        </w:tc>
        <w:tc>
          <w:tcPr>
            <w:tcW w:w="1915" w:type="dxa"/>
          </w:tcPr>
          <w:p w14:paraId="3BC650E2" w14:textId="6C81298B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9.00 (8.05, 10.87)</w:t>
            </w:r>
          </w:p>
        </w:tc>
        <w:tc>
          <w:tcPr>
            <w:tcW w:w="1866" w:type="dxa"/>
          </w:tcPr>
          <w:p w14:paraId="4219C0BF" w14:textId="66828C2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8.80 (7.64, 12.83)</w:t>
            </w:r>
          </w:p>
        </w:tc>
        <w:tc>
          <w:tcPr>
            <w:tcW w:w="875" w:type="dxa"/>
          </w:tcPr>
          <w:p w14:paraId="710446A3" w14:textId="2873F05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1.000</w:t>
            </w:r>
          </w:p>
        </w:tc>
      </w:tr>
      <w:tr w:rsidR="00075738" w:rsidRPr="00E356E4" w14:paraId="7A22AA43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12F1FDF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Eccentricity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07E65C05" w14:textId="5B535425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 (0.07, 0.2)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B64F387" w14:textId="5774886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 (0.08, 0.12)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5ADF3A80" w14:textId="7A24FC0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0.039</w:t>
            </w:r>
          </w:p>
        </w:tc>
        <w:tc>
          <w:tcPr>
            <w:tcW w:w="1915" w:type="dxa"/>
          </w:tcPr>
          <w:p w14:paraId="40D42863" w14:textId="7D01440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0.13±0.08</w:t>
            </w:r>
          </w:p>
        </w:tc>
        <w:tc>
          <w:tcPr>
            <w:tcW w:w="1866" w:type="dxa"/>
          </w:tcPr>
          <w:p w14:paraId="261E4511" w14:textId="4D4E1814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0.13±0.04</w:t>
            </w:r>
          </w:p>
        </w:tc>
        <w:tc>
          <w:tcPr>
            <w:tcW w:w="875" w:type="dxa"/>
          </w:tcPr>
          <w:p w14:paraId="724C749D" w14:textId="22A03238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0.462</w:t>
            </w:r>
          </w:p>
        </w:tc>
      </w:tr>
      <w:tr w:rsidR="00075738" w:rsidRPr="00E356E4" w14:paraId="4151AC9F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1EEAB6AA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Eccentricity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D6E6802" w14:textId="1F3E9C0C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 (0.08, 0.14)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7F98DCCE" w14:textId="76648E6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0.12 (0.10, 0.13)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265BC100" w14:textId="2AFF8582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0.609</w:t>
            </w:r>
          </w:p>
        </w:tc>
        <w:tc>
          <w:tcPr>
            <w:tcW w:w="1915" w:type="dxa"/>
          </w:tcPr>
          <w:p w14:paraId="2907E1B6" w14:textId="0A373FD3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0.14±0.08</w:t>
            </w:r>
          </w:p>
        </w:tc>
        <w:tc>
          <w:tcPr>
            <w:tcW w:w="1866" w:type="dxa"/>
          </w:tcPr>
          <w:p w14:paraId="2E6ACC40" w14:textId="5C9477AB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0.21±0.12</w:t>
            </w:r>
          </w:p>
        </w:tc>
        <w:tc>
          <w:tcPr>
            <w:tcW w:w="875" w:type="dxa"/>
          </w:tcPr>
          <w:p w14:paraId="522A7184" w14:textId="34F882E3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0.035</w:t>
            </w:r>
          </w:p>
        </w:tc>
      </w:tr>
      <w:tr w:rsidR="00075738" w:rsidRPr="00E356E4" w14:paraId="05F111EF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23C1E972" w14:textId="6BD5DFAF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Total plaque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61257502" w14:textId="06F33AE8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3.90 (2.90, 5.3)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7506A936" w14:textId="3C279359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4.00 (3.30, 4.99)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B967481" w14:textId="554C9898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0.412</w:t>
            </w:r>
          </w:p>
        </w:tc>
        <w:tc>
          <w:tcPr>
            <w:tcW w:w="1915" w:type="dxa"/>
          </w:tcPr>
          <w:p w14:paraId="76004450" w14:textId="4808FF70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4.86±2.59</w:t>
            </w:r>
          </w:p>
        </w:tc>
        <w:tc>
          <w:tcPr>
            <w:tcW w:w="1866" w:type="dxa"/>
          </w:tcPr>
          <w:p w14:paraId="0349ADE6" w14:textId="4FFEF54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4.47±2.37</w:t>
            </w:r>
          </w:p>
        </w:tc>
        <w:tc>
          <w:tcPr>
            <w:tcW w:w="875" w:type="dxa"/>
          </w:tcPr>
          <w:p w14:paraId="3CA0F558" w14:textId="3EB48350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0.614</w:t>
            </w:r>
          </w:p>
        </w:tc>
      </w:tr>
      <w:tr w:rsidR="00075738" w:rsidRPr="00E356E4" w14:paraId="04F1F1F6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558172A" w14:textId="7FC4A238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Burden (%)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4F7DAA6E" w14:textId="72516C6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43.14±8.28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230027B0" w14:textId="2EF08AFC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42.05±13.48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57FF49BA" w14:textId="38A72D6D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0.592</w:t>
            </w:r>
          </w:p>
        </w:tc>
        <w:tc>
          <w:tcPr>
            <w:tcW w:w="1915" w:type="dxa"/>
          </w:tcPr>
          <w:p w14:paraId="77BC46A6" w14:textId="6288D8CE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38.38±11.84</w:t>
            </w:r>
          </w:p>
        </w:tc>
        <w:tc>
          <w:tcPr>
            <w:tcW w:w="1866" w:type="dxa"/>
          </w:tcPr>
          <w:p w14:paraId="0CEF4598" w14:textId="0633782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41.65±14.02</w:t>
            </w:r>
          </w:p>
        </w:tc>
        <w:tc>
          <w:tcPr>
            <w:tcW w:w="875" w:type="dxa"/>
          </w:tcPr>
          <w:p w14:paraId="524D924A" w14:textId="4002D399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0.163</w:t>
            </w:r>
          </w:p>
        </w:tc>
      </w:tr>
      <w:tr w:rsidR="00075738" w:rsidRPr="00E356E4" w14:paraId="4B62017D" w14:textId="77777777" w:rsidTr="00E356E4">
        <w:trPr>
          <w:trHeight w:val="280"/>
        </w:trPr>
        <w:tc>
          <w:tcPr>
            <w:tcW w:w="13434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4C597EC" w14:textId="176614AE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1mm adjacent distally to the implanted stent</w:t>
            </w:r>
          </w:p>
        </w:tc>
      </w:tr>
      <w:tr w:rsidR="00075738" w:rsidRPr="00E356E4" w14:paraId="25C2D0F8" w14:textId="77777777" w:rsidTr="00E356E4">
        <w:trPr>
          <w:trHeight w:val="280"/>
        </w:trPr>
        <w:tc>
          <w:tcPr>
            <w:tcW w:w="308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09E00090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1825A38" w14:textId="599F8D7B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9.35 (8.39, 10.31)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0CC023E" w14:textId="5F7EBDA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11.00 (9.79, 12.01)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7ECD95" w14:textId="3045CC7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24A1846E" w14:textId="1C3F1CF8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9.40 (8.26, 12.09)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63622562" w14:textId="75B7460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11.71 (9.4, 14.48)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47410DFF" w14:textId="0909FCA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0.039</w:t>
            </w:r>
          </w:p>
        </w:tc>
      </w:tr>
      <w:tr w:rsidR="00075738" w:rsidRPr="00E356E4" w14:paraId="5D3E2DEF" w14:textId="77777777" w:rsidTr="00E356E4">
        <w:trPr>
          <w:trHeight w:val="28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3DD7920F" w14:textId="2A712FDA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EEM MLD (mm)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120B2CBB" w14:textId="59038FC2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3.42 (3.29, 3.6)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51BFCF42" w14:textId="47C158F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3.70 (3.55, 3.91)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467F0233" w14:textId="3C612DCC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15" w:type="dxa"/>
          </w:tcPr>
          <w:p w14:paraId="11843599" w14:textId="0DBF86C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3.51 (3.30, 3.88)</w:t>
            </w:r>
          </w:p>
        </w:tc>
        <w:tc>
          <w:tcPr>
            <w:tcW w:w="1866" w:type="dxa"/>
          </w:tcPr>
          <w:p w14:paraId="1808E49C" w14:textId="7ABB123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3.90 (3.41, 4.27)</w:t>
            </w:r>
          </w:p>
        </w:tc>
        <w:tc>
          <w:tcPr>
            <w:tcW w:w="875" w:type="dxa"/>
          </w:tcPr>
          <w:p w14:paraId="2836E6BA" w14:textId="1E5C380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0.039</w:t>
            </w:r>
          </w:p>
        </w:tc>
      </w:tr>
      <w:tr w:rsidR="00075738" w:rsidRPr="00E356E4" w14:paraId="2A25C5DA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357504CA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EEM Eccentricity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14:paraId="6545807D" w14:textId="7972E20C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0.08 (0.06, 0.11)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65F23B6" w14:textId="31755628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0.07 (0.06, 0.11)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AE9D0F5" w14:textId="068A0671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0.391</w:t>
            </w:r>
          </w:p>
        </w:tc>
        <w:tc>
          <w:tcPr>
            <w:tcW w:w="1915" w:type="dxa"/>
          </w:tcPr>
          <w:p w14:paraId="77025105" w14:textId="14188A10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0.14±0.09</w:t>
            </w:r>
          </w:p>
        </w:tc>
        <w:tc>
          <w:tcPr>
            <w:tcW w:w="1866" w:type="dxa"/>
          </w:tcPr>
          <w:p w14:paraId="2EEB1D23" w14:textId="070627DA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0.12±0.04</w:t>
            </w:r>
          </w:p>
        </w:tc>
        <w:tc>
          <w:tcPr>
            <w:tcW w:w="875" w:type="dxa"/>
          </w:tcPr>
          <w:p w14:paraId="0CC985FC" w14:textId="4B0519A3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0.180</w:t>
            </w:r>
          </w:p>
        </w:tc>
      </w:tr>
      <w:tr w:rsidR="00075738" w:rsidRPr="00E356E4" w14:paraId="58BB3877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0624039B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EAB08C2" w14:textId="6971C44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5.31 (4.28, 6.35)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7BBDD6" w14:textId="25B87BE2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6.40 (5.52, 6.73)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02E9FE6" w14:textId="566F831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15" w:type="dxa"/>
          </w:tcPr>
          <w:p w14:paraId="67B8F66C" w14:textId="6137BA7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5.57±2.06</w:t>
            </w:r>
          </w:p>
        </w:tc>
        <w:tc>
          <w:tcPr>
            <w:tcW w:w="1866" w:type="dxa"/>
          </w:tcPr>
          <w:p w14:paraId="3DD26C18" w14:textId="7165424C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7.31±1.85</w:t>
            </w:r>
          </w:p>
        </w:tc>
        <w:tc>
          <w:tcPr>
            <w:tcW w:w="875" w:type="dxa"/>
          </w:tcPr>
          <w:p w14:paraId="4C89ACE9" w14:textId="50A221E1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0.160</w:t>
            </w:r>
          </w:p>
        </w:tc>
      </w:tr>
      <w:tr w:rsidR="00075738" w:rsidRPr="00E356E4" w14:paraId="7A7EE60A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2172148F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MLD (mm)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08B77EF" w14:textId="1A22C43E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2.54 ±0.57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184D853" w14:textId="2455FDCD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2.92±0.42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06BD374" w14:textId="6E062028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&lt;0.001</w:t>
            </w:r>
          </w:p>
        </w:tc>
        <w:tc>
          <w:tcPr>
            <w:tcW w:w="1915" w:type="dxa"/>
          </w:tcPr>
          <w:p w14:paraId="139BC0D1" w14:textId="33259471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2.65±0.49</w:t>
            </w:r>
          </w:p>
        </w:tc>
        <w:tc>
          <w:tcPr>
            <w:tcW w:w="1866" w:type="dxa"/>
          </w:tcPr>
          <w:p w14:paraId="5940C3D4" w14:textId="302B9E65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3.02±0.40</w:t>
            </w:r>
          </w:p>
        </w:tc>
        <w:tc>
          <w:tcPr>
            <w:tcW w:w="875" w:type="dxa"/>
          </w:tcPr>
          <w:p w14:paraId="24A574CF" w14:textId="1DB5559D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0.200</w:t>
            </w:r>
          </w:p>
        </w:tc>
      </w:tr>
      <w:tr w:rsidR="00075738" w:rsidRPr="00E356E4" w14:paraId="4AE0C74F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714BFA5A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Lumen Eccentricity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AD03E1E" w14:textId="4C84F9D1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 (0.08, 0.12)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1EBBC45" w14:textId="398F7AF5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0.09 (0.08, 0.11)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BA285D2" w14:textId="7825BE8A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0.871</w:t>
            </w:r>
          </w:p>
        </w:tc>
        <w:tc>
          <w:tcPr>
            <w:tcW w:w="1915" w:type="dxa"/>
          </w:tcPr>
          <w:p w14:paraId="24F4B2B7" w14:textId="07A20A30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0.10 (0.07, 0.18)</w:t>
            </w:r>
          </w:p>
        </w:tc>
        <w:tc>
          <w:tcPr>
            <w:tcW w:w="1866" w:type="dxa"/>
          </w:tcPr>
          <w:p w14:paraId="5A78DFD5" w14:textId="038EE673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0.13 (0.07, 0.19)</w:t>
            </w:r>
          </w:p>
        </w:tc>
        <w:tc>
          <w:tcPr>
            <w:tcW w:w="875" w:type="dxa"/>
          </w:tcPr>
          <w:p w14:paraId="6A2FE7E9" w14:textId="76FA9744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0.460</w:t>
            </w:r>
          </w:p>
        </w:tc>
      </w:tr>
      <w:tr w:rsidR="00075738" w:rsidRPr="00E356E4" w14:paraId="62EB351E" w14:textId="77777777" w:rsidTr="00E356E4">
        <w:trPr>
          <w:trHeight w:val="280"/>
        </w:trPr>
        <w:tc>
          <w:tcPr>
            <w:tcW w:w="3085" w:type="dxa"/>
            <w:shd w:val="clear" w:color="auto" w:fill="auto"/>
            <w:noWrap/>
            <w:vAlign w:val="bottom"/>
          </w:tcPr>
          <w:p w14:paraId="2C4B1098" w14:textId="787043FE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Total plaque area (mm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  <w:vertAlign w:val="superscript"/>
              </w:rPr>
              <w:t>2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6C86A77" w14:textId="6AA4408E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3.85 (3.03, 4.73)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1A92980" w14:textId="1A3FDCD7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4.85 (4.46, 5.40)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1A9FE46" w14:textId="1F07F68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0.016</w:t>
            </w:r>
          </w:p>
        </w:tc>
        <w:tc>
          <w:tcPr>
            <w:tcW w:w="1915" w:type="dxa"/>
          </w:tcPr>
          <w:p w14:paraId="618C970C" w14:textId="008250A6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4.61±2.47</w:t>
            </w:r>
          </w:p>
        </w:tc>
        <w:tc>
          <w:tcPr>
            <w:tcW w:w="1866" w:type="dxa"/>
          </w:tcPr>
          <w:p w14:paraId="698B9C78" w14:textId="544F407F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5.40±2.44</w:t>
            </w:r>
          </w:p>
        </w:tc>
        <w:tc>
          <w:tcPr>
            <w:tcW w:w="875" w:type="dxa"/>
          </w:tcPr>
          <w:p w14:paraId="2BFEA420" w14:textId="5FA32596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0.538</w:t>
            </w:r>
          </w:p>
        </w:tc>
      </w:tr>
      <w:tr w:rsidR="00075738" w:rsidRPr="00E356E4" w14:paraId="432F82E6" w14:textId="77777777" w:rsidTr="00E356E4">
        <w:trPr>
          <w:trHeight w:val="28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1A366" w14:textId="77777777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Plaque burden 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688A6" w14:textId="26AA69C1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45.07±16.39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75273D" w14:textId="2A361AA2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43.14±8.28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6F2E52" w14:textId="5B0BBBC0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0.370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7C50CD7D" w14:textId="70F19CF1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51.0±17.84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2E81C1C" w14:textId="2D7180F2" w:rsidR="00075738" w:rsidRPr="00E356E4" w:rsidRDefault="00075738" w:rsidP="0007573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38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39±11.85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D8B46FF" w14:textId="6C2EAC42" w:rsidR="00075738" w:rsidRPr="00E356E4" w:rsidRDefault="00075738" w:rsidP="00075738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356E4">
              <w:rPr>
                <w:rFonts w:asciiTheme="majorHAnsi" w:eastAsia="Times New Roman" w:hAnsiTheme="majorHAnsi" w:cstheme="majorHAnsi"/>
                <w:sz w:val="20"/>
                <w:szCs w:val="20"/>
              </w:rPr>
              <w:t>0.770</w:t>
            </w:r>
          </w:p>
        </w:tc>
      </w:tr>
    </w:tbl>
    <w:p w14:paraId="503CB89C" w14:textId="77777777" w:rsidR="00E356E4" w:rsidRPr="003D7DC2" w:rsidRDefault="00E356E4" w:rsidP="00E356E4">
      <w:pPr>
        <w:jc w:val="both"/>
        <w:rPr>
          <w:rFonts w:asciiTheme="majorHAnsi" w:hAnsiTheme="majorHAnsi"/>
          <w:sz w:val="20"/>
          <w:szCs w:val="20"/>
        </w:rPr>
      </w:pPr>
      <w:r w:rsidRPr="003D7DC2">
        <w:rPr>
          <w:rFonts w:asciiTheme="majorHAnsi" w:hAnsiTheme="majorHAnsi"/>
          <w:sz w:val="20"/>
          <w:szCs w:val="20"/>
        </w:rPr>
        <w:t xml:space="preserve">ROI – region of interest, MLD – minimal lumen diameter, MLA – minimal lumen area, EEM – external elastic lamina, </w:t>
      </w:r>
    </w:p>
    <w:p w14:paraId="0A13D5D1" w14:textId="43223724" w:rsidR="002F5066" w:rsidRPr="0054547B" w:rsidRDefault="00E356E4" w:rsidP="00E356E4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3D7DC2">
        <w:rPr>
          <w:rFonts w:asciiTheme="majorHAnsi" w:hAnsiTheme="majorHAnsi"/>
          <w:sz w:val="20"/>
          <w:szCs w:val="20"/>
        </w:rPr>
        <w:t>maxLCBI</w:t>
      </w:r>
      <w:r w:rsidRPr="003D7DC2">
        <w:rPr>
          <w:rFonts w:asciiTheme="majorHAnsi" w:hAnsiTheme="majorHAnsi"/>
          <w:sz w:val="20"/>
          <w:szCs w:val="20"/>
          <w:vertAlign w:val="subscript"/>
        </w:rPr>
        <w:t>4mm</w:t>
      </w:r>
      <w:r w:rsidRPr="003D7DC2">
        <w:rPr>
          <w:rFonts w:asciiTheme="majorHAnsi" w:hAnsiTheme="majorHAnsi"/>
          <w:sz w:val="20"/>
          <w:szCs w:val="20"/>
        </w:rPr>
        <w:t xml:space="preserve"> – maximal lipid core burden index in four millimeters</w:t>
      </w:r>
      <w:r w:rsidR="0054547B">
        <w:rPr>
          <w:rFonts w:asciiTheme="majorHAnsi" w:hAnsiTheme="majorHAnsi"/>
          <w:sz w:val="20"/>
          <w:szCs w:val="20"/>
        </w:rPr>
        <w:t xml:space="preserve">, </w:t>
      </w:r>
      <w:r w:rsidR="0054547B" w:rsidRPr="00E60EA7">
        <w:rPr>
          <w:rFonts w:ascii="Times New Roman" w:hAnsi="Times New Roman" w:cs="Times New Roman"/>
          <w:sz w:val="20"/>
          <w:szCs w:val="20"/>
          <w:lang w:val="pl-PL"/>
        </w:rPr>
        <w:t>Δ</w:t>
      </w:r>
      <w:r w:rsidR="0054547B" w:rsidRPr="0054547B">
        <w:rPr>
          <w:rFonts w:ascii="Times New Roman" w:hAnsi="Times New Roman" w:cs="Times New Roman"/>
          <w:sz w:val="20"/>
          <w:szCs w:val="20"/>
        </w:rPr>
        <w:t xml:space="preserve"> </w:t>
      </w:r>
      <w:r w:rsidR="0054547B">
        <w:rPr>
          <w:rFonts w:ascii="Times New Roman" w:hAnsi="Times New Roman" w:cs="Times New Roman"/>
          <w:sz w:val="20"/>
          <w:szCs w:val="20"/>
        </w:rPr>
        <w:t>- delta</w:t>
      </w:r>
    </w:p>
    <w:sectPr w:rsidR="002F5066" w:rsidRPr="0054547B" w:rsidSect="00060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54EE" w14:textId="77777777" w:rsidR="00302541" w:rsidRDefault="00302541" w:rsidP="00E63F86">
      <w:r>
        <w:separator/>
      </w:r>
    </w:p>
  </w:endnote>
  <w:endnote w:type="continuationSeparator" w:id="0">
    <w:p w14:paraId="07EE2CD5" w14:textId="77777777" w:rsidR="00302541" w:rsidRDefault="00302541" w:rsidP="00E6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1D55" w14:textId="77777777" w:rsidR="00F00DF6" w:rsidRDefault="00F00DF6" w:rsidP="00E63F86">
    <w:pPr>
      <w:pStyle w:val="Stopka"/>
      <w:framePr w:wrap="around" w:vAnchor="text" w:hAnchor="margin" w:xAlign="right" w:y="1"/>
      <w:suppressLineNumbers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9EA5CA" w14:textId="77777777" w:rsidR="00F00DF6" w:rsidRDefault="00F00DF6" w:rsidP="00E63F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0FF4" w14:textId="339D3531" w:rsidR="00F00DF6" w:rsidRDefault="00F00DF6" w:rsidP="00E63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7D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CDE48E" w14:textId="77777777" w:rsidR="00F00DF6" w:rsidRDefault="00F00DF6" w:rsidP="00E63F8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4891" w14:textId="77777777" w:rsidR="00F00DF6" w:rsidRDefault="00F00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995E" w14:textId="77777777" w:rsidR="00302541" w:rsidRDefault="00302541" w:rsidP="00E63F86">
      <w:r>
        <w:separator/>
      </w:r>
    </w:p>
  </w:footnote>
  <w:footnote w:type="continuationSeparator" w:id="0">
    <w:p w14:paraId="2918E16A" w14:textId="77777777" w:rsidR="00302541" w:rsidRDefault="00302541" w:rsidP="00E6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766E" w14:textId="77777777" w:rsidR="00F00DF6" w:rsidRDefault="00F00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FA45" w14:textId="77777777" w:rsidR="00F00DF6" w:rsidRDefault="00F00D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9257" w14:textId="77777777" w:rsidR="00F00DF6" w:rsidRDefault="00F00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497A"/>
    <w:multiLevelType w:val="hybridMultilevel"/>
    <w:tmpl w:val="29BEA240"/>
    <w:lvl w:ilvl="0" w:tplc="1AEAF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00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A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A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A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8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02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E5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2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E32C47"/>
    <w:multiLevelType w:val="hybridMultilevel"/>
    <w:tmpl w:val="A90A4FEC"/>
    <w:lvl w:ilvl="0" w:tplc="694A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E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6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C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69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A6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66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NjAzsjA2NrAwN7NU0lEKTi0uzszPAykwqwUAEb2n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Verdan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vzds5wfxxvz0fe9rxmv5dsa9xxtrfdefpwt&quot;&gt;OCT vs. NIRS in stent&lt;record-ids&gt;&lt;item&gt;1228&lt;/item&gt;&lt;item&gt;1795&lt;/item&gt;&lt;item&gt;2021&lt;/item&gt;&lt;item&gt;2036&lt;/item&gt;&lt;item&gt;2049&lt;/item&gt;&lt;item&gt;2090&lt;/item&gt;&lt;/record-ids&gt;&lt;/item&gt;&lt;/Libraries&gt;"/>
  </w:docVars>
  <w:rsids>
    <w:rsidRoot w:val="00265ECF"/>
    <w:rsid w:val="000009D4"/>
    <w:rsid w:val="00003F37"/>
    <w:rsid w:val="00006DE8"/>
    <w:rsid w:val="0000774D"/>
    <w:rsid w:val="0001573D"/>
    <w:rsid w:val="000201B2"/>
    <w:rsid w:val="00035222"/>
    <w:rsid w:val="000364CD"/>
    <w:rsid w:val="00037B1E"/>
    <w:rsid w:val="00041113"/>
    <w:rsid w:val="000457D7"/>
    <w:rsid w:val="000472DC"/>
    <w:rsid w:val="000560BF"/>
    <w:rsid w:val="0006089E"/>
    <w:rsid w:val="00074DF3"/>
    <w:rsid w:val="00075738"/>
    <w:rsid w:val="00076811"/>
    <w:rsid w:val="000820EA"/>
    <w:rsid w:val="000A1C67"/>
    <w:rsid w:val="000A2232"/>
    <w:rsid w:val="000C6284"/>
    <w:rsid w:val="000C6DAF"/>
    <w:rsid w:val="000D3302"/>
    <w:rsid w:val="000E1A77"/>
    <w:rsid w:val="00106FCA"/>
    <w:rsid w:val="001077B4"/>
    <w:rsid w:val="00120B11"/>
    <w:rsid w:val="00126B45"/>
    <w:rsid w:val="0013684D"/>
    <w:rsid w:val="00145DB1"/>
    <w:rsid w:val="00147736"/>
    <w:rsid w:val="00151088"/>
    <w:rsid w:val="00182ABB"/>
    <w:rsid w:val="00182EC4"/>
    <w:rsid w:val="001A465D"/>
    <w:rsid w:val="001B3666"/>
    <w:rsid w:val="001B4BE2"/>
    <w:rsid w:val="001B6953"/>
    <w:rsid w:val="001B7302"/>
    <w:rsid w:val="001C51B4"/>
    <w:rsid w:val="001C5323"/>
    <w:rsid w:val="001C7CC8"/>
    <w:rsid w:val="001D32D7"/>
    <w:rsid w:val="001F6F53"/>
    <w:rsid w:val="0020279B"/>
    <w:rsid w:val="002141CF"/>
    <w:rsid w:val="00216B5A"/>
    <w:rsid w:val="002340C0"/>
    <w:rsid w:val="00240B0A"/>
    <w:rsid w:val="00243C28"/>
    <w:rsid w:val="002474DD"/>
    <w:rsid w:val="00263B39"/>
    <w:rsid w:val="00265ECF"/>
    <w:rsid w:val="00276385"/>
    <w:rsid w:val="00285635"/>
    <w:rsid w:val="00285BE6"/>
    <w:rsid w:val="002A079F"/>
    <w:rsid w:val="002A263C"/>
    <w:rsid w:val="002B2141"/>
    <w:rsid w:val="002C3041"/>
    <w:rsid w:val="002C37F9"/>
    <w:rsid w:val="002C5607"/>
    <w:rsid w:val="002C6F7B"/>
    <w:rsid w:val="002D0132"/>
    <w:rsid w:val="002D017B"/>
    <w:rsid w:val="002D3C9E"/>
    <w:rsid w:val="002E6973"/>
    <w:rsid w:val="002E75A5"/>
    <w:rsid w:val="002F5066"/>
    <w:rsid w:val="00302541"/>
    <w:rsid w:val="00304086"/>
    <w:rsid w:val="00305DBC"/>
    <w:rsid w:val="00313580"/>
    <w:rsid w:val="003268C2"/>
    <w:rsid w:val="003307A3"/>
    <w:rsid w:val="003341B7"/>
    <w:rsid w:val="00335735"/>
    <w:rsid w:val="00336A8A"/>
    <w:rsid w:val="003417F4"/>
    <w:rsid w:val="0034653D"/>
    <w:rsid w:val="003505A1"/>
    <w:rsid w:val="00354552"/>
    <w:rsid w:val="00376392"/>
    <w:rsid w:val="0037682E"/>
    <w:rsid w:val="0038245A"/>
    <w:rsid w:val="00382F24"/>
    <w:rsid w:val="003B76D4"/>
    <w:rsid w:val="003C09A1"/>
    <w:rsid w:val="003C7CB6"/>
    <w:rsid w:val="003D6BEC"/>
    <w:rsid w:val="003D7DC2"/>
    <w:rsid w:val="003E1880"/>
    <w:rsid w:val="003E1EA9"/>
    <w:rsid w:val="003E24DB"/>
    <w:rsid w:val="003E5428"/>
    <w:rsid w:val="003F29C2"/>
    <w:rsid w:val="00410712"/>
    <w:rsid w:val="00410DF6"/>
    <w:rsid w:val="00412AE5"/>
    <w:rsid w:val="00427FF4"/>
    <w:rsid w:val="004312A9"/>
    <w:rsid w:val="0043610D"/>
    <w:rsid w:val="004421CC"/>
    <w:rsid w:val="00451E8F"/>
    <w:rsid w:val="00456CB2"/>
    <w:rsid w:val="004600DD"/>
    <w:rsid w:val="004719CF"/>
    <w:rsid w:val="004803A7"/>
    <w:rsid w:val="00481A43"/>
    <w:rsid w:val="00484DCE"/>
    <w:rsid w:val="00485CB7"/>
    <w:rsid w:val="004A11A3"/>
    <w:rsid w:val="004A5E06"/>
    <w:rsid w:val="004A77AA"/>
    <w:rsid w:val="004C35AC"/>
    <w:rsid w:val="004C5A39"/>
    <w:rsid w:val="004D39D3"/>
    <w:rsid w:val="004D49C0"/>
    <w:rsid w:val="004E4058"/>
    <w:rsid w:val="004E7338"/>
    <w:rsid w:val="005052B6"/>
    <w:rsid w:val="00516CC6"/>
    <w:rsid w:val="005267C0"/>
    <w:rsid w:val="0054220E"/>
    <w:rsid w:val="005453C2"/>
    <w:rsid w:val="0054547B"/>
    <w:rsid w:val="00545CA6"/>
    <w:rsid w:val="00550EA1"/>
    <w:rsid w:val="00561773"/>
    <w:rsid w:val="00581DCA"/>
    <w:rsid w:val="00583069"/>
    <w:rsid w:val="00583C3E"/>
    <w:rsid w:val="005941EC"/>
    <w:rsid w:val="005A4336"/>
    <w:rsid w:val="005A736A"/>
    <w:rsid w:val="005B0424"/>
    <w:rsid w:val="005B498B"/>
    <w:rsid w:val="005D544A"/>
    <w:rsid w:val="005F06AB"/>
    <w:rsid w:val="005F5969"/>
    <w:rsid w:val="00606490"/>
    <w:rsid w:val="00610061"/>
    <w:rsid w:val="00625A67"/>
    <w:rsid w:val="00626F44"/>
    <w:rsid w:val="006272CF"/>
    <w:rsid w:val="00645442"/>
    <w:rsid w:val="00683A22"/>
    <w:rsid w:val="00691E74"/>
    <w:rsid w:val="0069598C"/>
    <w:rsid w:val="006B27E6"/>
    <w:rsid w:val="006B74C8"/>
    <w:rsid w:val="006B7E63"/>
    <w:rsid w:val="006E34A3"/>
    <w:rsid w:val="006F00A3"/>
    <w:rsid w:val="00725D91"/>
    <w:rsid w:val="007264C1"/>
    <w:rsid w:val="007302FC"/>
    <w:rsid w:val="00744F7C"/>
    <w:rsid w:val="007479FD"/>
    <w:rsid w:val="00757BBA"/>
    <w:rsid w:val="00761328"/>
    <w:rsid w:val="00774C26"/>
    <w:rsid w:val="00786117"/>
    <w:rsid w:val="007A1997"/>
    <w:rsid w:val="007A56AA"/>
    <w:rsid w:val="007A6F8B"/>
    <w:rsid w:val="007B311B"/>
    <w:rsid w:val="007C7425"/>
    <w:rsid w:val="007D659B"/>
    <w:rsid w:val="00804B45"/>
    <w:rsid w:val="008051C2"/>
    <w:rsid w:val="00807B74"/>
    <w:rsid w:val="00815BCD"/>
    <w:rsid w:val="00821C79"/>
    <w:rsid w:val="008329DA"/>
    <w:rsid w:val="00843621"/>
    <w:rsid w:val="0084672D"/>
    <w:rsid w:val="0085037F"/>
    <w:rsid w:val="00851380"/>
    <w:rsid w:val="0085191B"/>
    <w:rsid w:val="008558D5"/>
    <w:rsid w:val="00870030"/>
    <w:rsid w:val="00891112"/>
    <w:rsid w:val="00891617"/>
    <w:rsid w:val="00893202"/>
    <w:rsid w:val="008A6A1B"/>
    <w:rsid w:val="008A7E57"/>
    <w:rsid w:val="008B0FDB"/>
    <w:rsid w:val="008B11F7"/>
    <w:rsid w:val="008C46AE"/>
    <w:rsid w:val="008C7591"/>
    <w:rsid w:val="008D05FC"/>
    <w:rsid w:val="008D6CB1"/>
    <w:rsid w:val="008F5C65"/>
    <w:rsid w:val="00900DCF"/>
    <w:rsid w:val="009137FB"/>
    <w:rsid w:val="00921B7A"/>
    <w:rsid w:val="0092218A"/>
    <w:rsid w:val="00934D58"/>
    <w:rsid w:val="00947CF1"/>
    <w:rsid w:val="00952A21"/>
    <w:rsid w:val="009567D6"/>
    <w:rsid w:val="00957733"/>
    <w:rsid w:val="00957DD2"/>
    <w:rsid w:val="0096128F"/>
    <w:rsid w:val="00961549"/>
    <w:rsid w:val="00970DD2"/>
    <w:rsid w:val="00981E87"/>
    <w:rsid w:val="0098452C"/>
    <w:rsid w:val="00987EAE"/>
    <w:rsid w:val="00990234"/>
    <w:rsid w:val="0099050C"/>
    <w:rsid w:val="00993555"/>
    <w:rsid w:val="00994D9F"/>
    <w:rsid w:val="009A0063"/>
    <w:rsid w:val="009A19AA"/>
    <w:rsid w:val="009A29B2"/>
    <w:rsid w:val="009B6954"/>
    <w:rsid w:val="009C153D"/>
    <w:rsid w:val="009C1F9F"/>
    <w:rsid w:val="009C5080"/>
    <w:rsid w:val="009D30C3"/>
    <w:rsid w:val="009D3250"/>
    <w:rsid w:val="009D5DAE"/>
    <w:rsid w:val="009E70BF"/>
    <w:rsid w:val="009F0F75"/>
    <w:rsid w:val="00A06F13"/>
    <w:rsid w:val="00A11885"/>
    <w:rsid w:val="00A35F98"/>
    <w:rsid w:val="00A42FE4"/>
    <w:rsid w:val="00A50AEE"/>
    <w:rsid w:val="00A57245"/>
    <w:rsid w:val="00A733C0"/>
    <w:rsid w:val="00A74558"/>
    <w:rsid w:val="00A86519"/>
    <w:rsid w:val="00A94563"/>
    <w:rsid w:val="00AB1EF1"/>
    <w:rsid w:val="00AB290D"/>
    <w:rsid w:val="00AB379D"/>
    <w:rsid w:val="00AB3C8B"/>
    <w:rsid w:val="00AB56E2"/>
    <w:rsid w:val="00AD0898"/>
    <w:rsid w:val="00AD5891"/>
    <w:rsid w:val="00AD63A7"/>
    <w:rsid w:val="00AE609F"/>
    <w:rsid w:val="00AF25E0"/>
    <w:rsid w:val="00AF29B0"/>
    <w:rsid w:val="00AF7EFA"/>
    <w:rsid w:val="00B01A26"/>
    <w:rsid w:val="00B0266D"/>
    <w:rsid w:val="00B07729"/>
    <w:rsid w:val="00B1695A"/>
    <w:rsid w:val="00B42216"/>
    <w:rsid w:val="00B55A55"/>
    <w:rsid w:val="00B63586"/>
    <w:rsid w:val="00B63648"/>
    <w:rsid w:val="00B67C08"/>
    <w:rsid w:val="00B71705"/>
    <w:rsid w:val="00B7443B"/>
    <w:rsid w:val="00B84225"/>
    <w:rsid w:val="00BA1982"/>
    <w:rsid w:val="00BA6C9C"/>
    <w:rsid w:val="00BB1EED"/>
    <w:rsid w:val="00BB4E25"/>
    <w:rsid w:val="00BC369B"/>
    <w:rsid w:val="00BF2D6F"/>
    <w:rsid w:val="00BF44CD"/>
    <w:rsid w:val="00C00CF6"/>
    <w:rsid w:val="00C00E50"/>
    <w:rsid w:val="00C0374E"/>
    <w:rsid w:val="00C56E3E"/>
    <w:rsid w:val="00C604E7"/>
    <w:rsid w:val="00C65906"/>
    <w:rsid w:val="00C715A7"/>
    <w:rsid w:val="00C7498B"/>
    <w:rsid w:val="00C927FE"/>
    <w:rsid w:val="00C93237"/>
    <w:rsid w:val="00C9433A"/>
    <w:rsid w:val="00C95490"/>
    <w:rsid w:val="00CA15BA"/>
    <w:rsid w:val="00CA43F3"/>
    <w:rsid w:val="00CC157F"/>
    <w:rsid w:val="00CE3ED1"/>
    <w:rsid w:val="00CF0771"/>
    <w:rsid w:val="00CF1730"/>
    <w:rsid w:val="00D268CD"/>
    <w:rsid w:val="00D3103F"/>
    <w:rsid w:val="00D3291B"/>
    <w:rsid w:val="00D35B23"/>
    <w:rsid w:val="00D43062"/>
    <w:rsid w:val="00D708AD"/>
    <w:rsid w:val="00D75D42"/>
    <w:rsid w:val="00D76222"/>
    <w:rsid w:val="00D820C2"/>
    <w:rsid w:val="00D92264"/>
    <w:rsid w:val="00DA0DB8"/>
    <w:rsid w:val="00DA3559"/>
    <w:rsid w:val="00DA5CE9"/>
    <w:rsid w:val="00DC00A3"/>
    <w:rsid w:val="00DD505A"/>
    <w:rsid w:val="00DD72AC"/>
    <w:rsid w:val="00DE19F6"/>
    <w:rsid w:val="00DE1CF1"/>
    <w:rsid w:val="00DF78DE"/>
    <w:rsid w:val="00E002C3"/>
    <w:rsid w:val="00E03E21"/>
    <w:rsid w:val="00E07E77"/>
    <w:rsid w:val="00E1053E"/>
    <w:rsid w:val="00E245E0"/>
    <w:rsid w:val="00E2548C"/>
    <w:rsid w:val="00E352A7"/>
    <w:rsid w:val="00E356E4"/>
    <w:rsid w:val="00E40864"/>
    <w:rsid w:val="00E55B8A"/>
    <w:rsid w:val="00E61011"/>
    <w:rsid w:val="00E62FFC"/>
    <w:rsid w:val="00E63F86"/>
    <w:rsid w:val="00E84BC2"/>
    <w:rsid w:val="00E908A1"/>
    <w:rsid w:val="00E91857"/>
    <w:rsid w:val="00E942B4"/>
    <w:rsid w:val="00E95F30"/>
    <w:rsid w:val="00EB1AF5"/>
    <w:rsid w:val="00EB6A0F"/>
    <w:rsid w:val="00EC61AE"/>
    <w:rsid w:val="00EE4C69"/>
    <w:rsid w:val="00EE7C31"/>
    <w:rsid w:val="00EF427B"/>
    <w:rsid w:val="00EF77B2"/>
    <w:rsid w:val="00F00DF6"/>
    <w:rsid w:val="00F03E9B"/>
    <w:rsid w:val="00F07DB4"/>
    <w:rsid w:val="00F11430"/>
    <w:rsid w:val="00F21C19"/>
    <w:rsid w:val="00F24F77"/>
    <w:rsid w:val="00F32EF7"/>
    <w:rsid w:val="00F4410F"/>
    <w:rsid w:val="00F47BC4"/>
    <w:rsid w:val="00F536F8"/>
    <w:rsid w:val="00F56B81"/>
    <w:rsid w:val="00F64395"/>
    <w:rsid w:val="00F66743"/>
    <w:rsid w:val="00F67312"/>
    <w:rsid w:val="00F82DC5"/>
    <w:rsid w:val="00FA20D1"/>
    <w:rsid w:val="00FB37A9"/>
    <w:rsid w:val="00FF392B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2A4D0"/>
  <w15:docId w15:val="{BB4810A2-1727-47B2-9CBB-747F439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50C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5191B"/>
  </w:style>
  <w:style w:type="character" w:customStyle="1" w:styleId="normaltextrun">
    <w:name w:val="normaltextrun"/>
    <w:basedOn w:val="Domylnaczcionkaakapitu"/>
    <w:rsid w:val="0020279B"/>
  </w:style>
  <w:style w:type="character" w:customStyle="1" w:styleId="eop">
    <w:name w:val="eop"/>
    <w:basedOn w:val="Domylnaczcionkaakapitu"/>
    <w:rsid w:val="0020279B"/>
  </w:style>
  <w:style w:type="paragraph" w:customStyle="1" w:styleId="EndNoteBibliographyTitle">
    <w:name w:val="EndNote Bibliography Title"/>
    <w:basedOn w:val="Normalny"/>
    <w:rsid w:val="00FA20D1"/>
    <w:pPr>
      <w:jc w:val="center"/>
    </w:pPr>
  </w:style>
  <w:style w:type="paragraph" w:customStyle="1" w:styleId="EndNoteBibliography">
    <w:name w:val="EndNote Bibliography"/>
    <w:basedOn w:val="Normalny"/>
    <w:rsid w:val="00FA20D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64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48"/>
    <w:rPr>
      <w:rFonts w:ascii="Lucida Grande" w:hAnsi="Lucida Grande" w:cs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311B"/>
  </w:style>
  <w:style w:type="character" w:styleId="Hipercze">
    <w:name w:val="Hyperlink"/>
    <w:basedOn w:val="Domylnaczcionkaakapitu"/>
    <w:uiPriority w:val="99"/>
    <w:unhideWhenUsed/>
    <w:rsid w:val="009C1F9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63F8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F86"/>
  </w:style>
  <w:style w:type="character" w:styleId="Numerstrony">
    <w:name w:val="page number"/>
    <w:basedOn w:val="Domylnaczcionkaakapitu"/>
    <w:uiPriority w:val="99"/>
    <w:semiHidden/>
    <w:unhideWhenUsed/>
    <w:rsid w:val="00E63F86"/>
  </w:style>
  <w:style w:type="character" w:styleId="Numerwiersza">
    <w:name w:val="line number"/>
    <w:basedOn w:val="Domylnaczcionkaakapitu"/>
    <w:uiPriority w:val="99"/>
    <w:semiHidden/>
    <w:unhideWhenUsed/>
    <w:rsid w:val="00E63F86"/>
  </w:style>
  <w:style w:type="paragraph" w:styleId="Nagwek">
    <w:name w:val="header"/>
    <w:basedOn w:val="Normalny"/>
    <w:link w:val="NagwekZnak"/>
    <w:uiPriority w:val="99"/>
    <w:unhideWhenUsed/>
    <w:rsid w:val="00957DD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C4789-23D4-4651-BD20-767E0BC5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Roleder</dc:creator>
  <cp:lastModifiedBy>Tomasz Roleder</cp:lastModifiedBy>
  <cp:revision>8</cp:revision>
  <dcterms:created xsi:type="dcterms:W3CDTF">2017-12-21T18:38:00Z</dcterms:created>
  <dcterms:modified xsi:type="dcterms:W3CDTF">2018-08-08T14:38:00Z</dcterms:modified>
</cp:coreProperties>
</file>