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1936" w:rsidRPr="004F08DF" w:rsidRDefault="009B1936" w:rsidP="009B1936">
      <w:pPr>
        <w:spacing w:after="0"/>
        <w:jc w:val="right"/>
        <w:rPr>
          <w:lang w:val="en-US"/>
        </w:rPr>
      </w:pPr>
      <w:r w:rsidRPr="004F08DF">
        <w:rPr>
          <w:lang w:val="en-US"/>
        </w:rPr>
        <w:t>Lublin 27.06.20</w:t>
      </w:r>
      <w:r w:rsidR="00C946AC">
        <w:rPr>
          <w:lang w:val="en-US"/>
        </w:rPr>
        <w:t>1</w:t>
      </w:r>
      <w:r w:rsidRPr="004F08DF">
        <w:rPr>
          <w:lang w:val="en-US"/>
        </w:rPr>
        <w:t>8</w:t>
      </w:r>
    </w:p>
    <w:p w:rsidR="009B1936" w:rsidRPr="00C946AC" w:rsidRDefault="009B1936" w:rsidP="009B1936">
      <w:pPr>
        <w:spacing w:after="0"/>
      </w:pPr>
      <w:r w:rsidRPr="00C946AC">
        <w:t xml:space="preserve">Maciej Kozioł, </w:t>
      </w:r>
    </w:p>
    <w:p w:rsidR="009B1936" w:rsidRPr="00C946AC" w:rsidRDefault="009B1936" w:rsidP="009B1936">
      <w:pPr>
        <w:spacing w:after="0"/>
        <w:jc w:val="both"/>
        <w:rPr>
          <w:b/>
        </w:rPr>
      </w:pPr>
      <w:r w:rsidRPr="00C946AC">
        <w:t xml:space="preserve">Katedra Anatomii Człowieka, Zakład Anatomii Prawidłowej </w:t>
      </w:r>
      <w:r w:rsidRPr="00C946AC">
        <w:rPr>
          <w:b/>
        </w:rPr>
        <w:t xml:space="preserve"> </w:t>
      </w:r>
    </w:p>
    <w:p w:rsidR="009B1936" w:rsidRPr="00C946AC" w:rsidRDefault="009B1936" w:rsidP="009B1936">
      <w:pPr>
        <w:spacing w:after="0"/>
        <w:jc w:val="both"/>
      </w:pPr>
      <w:r w:rsidRPr="00C946AC">
        <w:t>Collegium Anatomicum</w:t>
      </w:r>
    </w:p>
    <w:p w:rsidR="009B1936" w:rsidRPr="00C946AC" w:rsidRDefault="009B1936" w:rsidP="009B1936">
      <w:pPr>
        <w:spacing w:after="0"/>
        <w:jc w:val="both"/>
      </w:pPr>
      <w:r w:rsidRPr="00C946AC">
        <w:t>ul. Jaczewskiego 4</w:t>
      </w:r>
    </w:p>
    <w:p w:rsidR="009B1936" w:rsidRPr="00C946AC" w:rsidRDefault="009B1936" w:rsidP="009B1936">
      <w:pPr>
        <w:spacing w:after="0"/>
        <w:jc w:val="both"/>
      </w:pPr>
      <w:r w:rsidRPr="00C946AC">
        <w:t>20-090 Lublin</w:t>
      </w:r>
    </w:p>
    <w:p w:rsidR="00C422A8" w:rsidRPr="00C946AC" w:rsidRDefault="009B1936" w:rsidP="009B1936">
      <w:pPr>
        <w:spacing w:after="0"/>
        <w:jc w:val="both"/>
      </w:pPr>
      <w:r w:rsidRPr="00C946AC">
        <w:t>mkoziol1992@gmail.com</w:t>
      </w:r>
    </w:p>
    <w:p w:rsidR="009B1936" w:rsidRPr="00C946AC" w:rsidRDefault="009B1936" w:rsidP="009B1936">
      <w:pPr>
        <w:spacing w:after="0"/>
      </w:pPr>
    </w:p>
    <w:p w:rsidR="009B1936" w:rsidRPr="004F08DF" w:rsidRDefault="009B1936" w:rsidP="009B1936">
      <w:pPr>
        <w:spacing w:after="0"/>
        <w:jc w:val="right"/>
        <w:rPr>
          <w:lang w:val="en-US"/>
        </w:rPr>
      </w:pPr>
      <w:r w:rsidRPr="004F08DF">
        <w:rPr>
          <w:lang w:val="en-US"/>
        </w:rPr>
        <w:t xml:space="preserve">Prof. Tomasz </w:t>
      </w:r>
      <w:proofErr w:type="spellStart"/>
      <w:r w:rsidRPr="004F08DF">
        <w:rPr>
          <w:lang w:val="en-US"/>
        </w:rPr>
        <w:t>Zubilewicz</w:t>
      </w:r>
      <w:proofErr w:type="spellEnd"/>
      <w:r w:rsidRPr="004F08DF">
        <w:rPr>
          <w:lang w:val="en-US"/>
        </w:rPr>
        <w:t xml:space="preserve"> MD, PhD</w:t>
      </w:r>
    </w:p>
    <w:p w:rsidR="009B1936" w:rsidRPr="004F08DF" w:rsidRDefault="009B1936" w:rsidP="009B1936">
      <w:pPr>
        <w:spacing w:after="0"/>
        <w:jc w:val="right"/>
        <w:rPr>
          <w:lang w:val="en-US"/>
        </w:rPr>
      </w:pPr>
      <w:r w:rsidRPr="004F08DF">
        <w:rPr>
          <w:lang w:val="en-US"/>
        </w:rPr>
        <w:t>Editor-in-Chief</w:t>
      </w:r>
      <w:r w:rsidR="00761AB8" w:rsidRPr="004F08DF">
        <w:rPr>
          <w:lang w:val="en-US"/>
        </w:rPr>
        <w:t xml:space="preserve"> </w:t>
      </w:r>
      <w:proofErr w:type="spellStart"/>
      <w:r w:rsidR="00761AB8" w:rsidRPr="004F08DF">
        <w:rPr>
          <w:lang w:val="en-US"/>
        </w:rPr>
        <w:t>Acta</w:t>
      </w:r>
      <w:proofErr w:type="spellEnd"/>
      <w:r w:rsidR="00761AB8" w:rsidRPr="004F08DF">
        <w:rPr>
          <w:lang w:val="en-US"/>
        </w:rPr>
        <w:t xml:space="preserve"> </w:t>
      </w:r>
      <w:proofErr w:type="spellStart"/>
      <w:r w:rsidR="00761AB8" w:rsidRPr="004F08DF">
        <w:rPr>
          <w:lang w:val="en-US"/>
        </w:rPr>
        <w:t>Ang</w:t>
      </w:r>
      <w:r w:rsidRPr="004F08DF">
        <w:rPr>
          <w:lang w:val="en-US"/>
        </w:rPr>
        <w:t>iologica</w:t>
      </w:r>
      <w:proofErr w:type="spellEnd"/>
    </w:p>
    <w:p w:rsidR="009B1936" w:rsidRPr="004F08DF" w:rsidRDefault="009B1936" w:rsidP="009B1936">
      <w:pPr>
        <w:spacing w:after="0"/>
        <w:jc w:val="right"/>
        <w:rPr>
          <w:lang w:val="en-US"/>
        </w:rPr>
      </w:pPr>
    </w:p>
    <w:p w:rsidR="009B1936" w:rsidRPr="004F08DF" w:rsidRDefault="009B1936" w:rsidP="009B1936">
      <w:pPr>
        <w:rPr>
          <w:lang w:val="en-US"/>
        </w:rPr>
      </w:pPr>
      <w:r w:rsidRPr="004F08DF">
        <w:rPr>
          <w:lang w:val="en-US"/>
        </w:rPr>
        <w:t xml:space="preserve">Dear Professor </w:t>
      </w:r>
      <w:proofErr w:type="spellStart"/>
      <w:r w:rsidRPr="004F08DF">
        <w:rPr>
          <w:lang w:val="en-US"/>
        </w:rPr>
        <w:t>Zubilewicz</w:t>
      </w:r>
      <w:proofErr w:type="spellEnd"/>
      <w:r w:rsidRPr="004F08DF">
        <w:rPr>
          <w:lang w:val="en-US"/>
        </w:rPr>
        <w:t>,</w:t>
      </w:r>
    </w:p>
    <w:p w:rsidR="009B1936" w:rsidRPr="004F08DF" w:rsidRDefault="004F08DF" w:rsidP="004F08DF">
      <w:pPr>
        <w:jc w:val="both"/>
        <w:rPr>
          <w:lang w:val="en-US"/>
        </w:rPr>
      </w:pPr>
      <w:r w:rsidRPr="004F08DF">
        <w:rPr>
          <w:lang w:val="en-US"/>
        </w:rPr>
        <w:t xml:space="preserve">I </w:t>
      </w:r>
      <w:r>
        <w:rPr>
          <w:lang w:val="en-US"/>
        </w:rPr>
        <w:t>am addressing to You as one of the authors of the article “</w:t>
      </w:r>
      <w:r w:rsidR="008B5B82" w:rsidRPr="004F08DF">
        <w:rPr>
          <w:lang w:val="en-US"/>
        </w:rPr>
        <w:t xml:space="preserve">The latest applications of </w:t>
      </w:r>
      <w:proofErr w:type="spellStart"/>
      <w:r w:rsidR="008B5B82" w:rsidRPr="004F08DF">
        <w:rPr>
          <w:lang w:val="en-US"/>
        </w:rPr>
        <w:t>photoplethysography</w:t>
      </w:r>
      <w:proofErr w:type="spellEnd"/>
      <w:r w:rsidR="008B5B82" w:rsidRPr="004F08DF">
        <w:rPr>
          <w:lang w:val="en-US"/>
        </w:rPr>
        <w:t xml:space="preserve"> – the review”</w:t>
      </w:r>
      <w:r w:rsidR="00761AB8" w:rsidRPr="004F08DF">
        <w:rPr>
          <w:lang w:val="en-US"/>
        </w:rPr>
        <w:t xml:space="preserve">, </w:t>
      </w:r>
      <w:r>
        <w:rPr>
          <w:lang w:val="en-US"/>
        </w:rPr>
        <w:t xml:space="preserve">which subject without a doubt fits in the profile of </w:t>
      </w:r>
      <w:proofErr w:type="spellStart"/>
      <w:r>
        <w:rPr>
          <w:lang w:val="en-US"/>
        </w:rPr>
        <w:t>Acta</w:t>
      </w:r>
      <w:proofErr w:type="spellEnd"/>
      <w:r>
        <w:rPr>
          <w:lang w:val="en-US"/>
        </w:rPr>
        <w:t xml:space="preserve"> </w:t>
      </w:r>
      <w:proofErr w:type="spellStart"/>
      <w:r>
        <w:rPr>
          <w:lang w:val="en-US"/>
        </w:rPr>
        <w:t>Angiologica</w:t>
      </w:r>
      <w:proofErr w:type="spellEnd"/>
      <w:r>
        <w:rPr>
          <w:lang w:val="en-US"/>
        </w:rPr>
        <w:t xml:space="preserve"> magazine </w:t>
      </w:r>
      <w:r w:rsidR="00761AB8" w:rsidRPr="004F08DF">
        <w:rPr>
          <w:lang w:val="en-US"/>
        </w:rPr>
        <w:t>.</w:t>
      </w:r>
    </w:p>
    <w:p w:rsidR="004F08DF" w:rsidRDefault="004F08DF" w:rsidP="004F08DF">
      <w:pPr>
        <w:jc w:val="both"/>
        <w:rPr>
          <w:lang w:val="en-US"/>
        </w:rPr>
      </w:pPr>
      <w:r w:rsidRPr="004F08DF">
        <w:rPr>
          <w:lang w:val="en-US"/>
        </w:rPr>
        <w:t xml:space="preserve">The development of medicine and the ability to </w:t>
      </w:r>
      <w:r>
        <w:rPr>
          <w:lang w:val="en-US"/>
        </w:rPr>
        <w:t>provide successful therapy in more and more severe cases forces</w:t>
      </w:r>
      <w:r w:rsidRPr="004F08DF">
        <w:rPr>
          <w:lang w:val="en-US"/>
        </w:rPr>
        <w:t xml:space="preserve"> researchers to develop new, easy-to-use methods of continuous and non-invasive monitoring of the patient's condition. One of the dynamically developed techniques is </w:t>
      </w:r>
      <w:proofErr w:type="spellStart"/>
      <w:r w:rsidRPr="004F08DF">
        <w:rPr>
          <w:lang w:val="en-US"/>
        </w:rPr>
        <w:t>photopletysmography</w:t>
      </w:r>
      <w:proofErr w:type="spellEnd"/>
      <w:r w:rsidRPr="004F08DF">
        <w:rPr>
          <w:lang w:val="en-US"/>
        </w:rPr>
        <w:t xml:space="preserve">. The recent discoveries indicate that it can have much more applications than simple </w:t>
      </w:r>
      <w:r>
        <w:rPr>
          <w:lang w:val="en-US"/>
        </w:rPr>
        <w:t>providing</w:t>
      </w:r>
      <w:r w:rsidRPr="004F08DF">
        <w:rPr>
          <w:lang w:val="en-US"/>
        </w:rPr>
        <w:t xml:space="preserve"> of information about the patient's heart rate and saturation. Currently, intensive research is underway on new applications of this technique in </w:t>
      </w:r>
      <w:proofErr w:type="spellStart"/>
      <w:r w:rsidRPr="004F08DF">
        <w:rPr>
          <w:lang w:val="en-US"/>
        </w:rPr>
        <w:t>anaesthesiology</w:t>
      </w:r>
      <w:proofErr w:type="spellEnd"/>
      <w:r w:rsidRPr="004F08DF">
        <w:rPr>
          <w:lang w:val="en-US"/>
        </w:rPr>
        <w:t xml:space="preserve">, surgery, </w:t>
      </w:r>
      <w:proofErr w:type="spellStart"/>
      <w:r w:rsidRPr="004F08DF">
        <w:rPr>
          <w:lang w:val="en-US"/>
        </w:rPr>
        <w:t>cardiosurgery</w:t>
      </w:r>
      <w:proofErr w:type="spellEnd"/>
      <w:r w:rsidRPr="004F08DF">
        <w:rPr>
          <w:lang w:val="en-US"/>
        </w:rPr>
        <w:t>, neurology or rheumatology. For this reason, we</w:t>
      </w:r>
      <w:r>
        <w:rPr>
          <w:lang w:val="en-US"/>
        </w:rPr>
        <w:t xml:space="preserve"> have</w:t>
      </w:r>
      <w:r w:rsidRPr="004F08DF">
        <w:rPr>
          <w:lang w:val="en-US"/>
        </w:rPr>
        <w:t xml:space="preserve"> decided to look at the latest achievements and the possibilities of using </w:t>
      </w:r>
      <w:proofErr w:type="spellStart"/>
      <w:r w:rsidRPr="004F08DF">
        <w:rPr>
          <w:lang w:val="en-US"/>
        </w:rPr>
        <w:t>photopletysmography</w:t>
      </w:r>
      <w:proofErr w:type="spellEnd"/>
      <w:r w:rsidRPr="004F08DF">
        <w:rPr>
          <w:lang w:val="en-US"/>
        </w:rPr>
        <w:t xml:space="preserve"> in clinical practice.</w:t>
      </w:r>
    </w:p>
    <w:p w:rsidR="00C422A8" w:rsidRDefault="004F08DF" w:rsidP="004F08DF">
      <w:pPr>
        <w:jc w:val="both"/>
        <w:rPr>
          <w:lang w:val="en-US"/>
        </w:rPr>
      </w:pPr>
      <w:r>
        <w:rPr>
          <w:lang w:val="en-US"/>
        </w:rPr>
        <w:t>During treatment</w:t>
      </w:r>
      <w:r w:rsidRPr="004F08DF">
        <w:rPr>
          <w:lang w:val="en-US"/>
        </w:rPr>
        <w:t>, especially in acute illnesses, continuous and thorough monitoring of the most important vital parameters is necessary. The development of PPG technology can create a tool that will provide the clinician with the most important information about the patient's condition in a simple way, which is why it is worth to be interested in the latest advances in this field</w:t>
      </w:r>
      <w:r w:rsidR="00C422A8">
        <w:rPr>
          <w:lang w:val="en-US"/>
        </w:rPr>
        <w:t>.</w:t>
      </w:r>
    </w:p>
    <w:p w:rsidR="00761AB8" w:rsidRPr="004F08DF" w:rsidRDefault="004F08DF" w:rsidP="004F08DF">
      <w:pPr>
        <w:jc w:val="both"/>
        <w:rPr>
          <w:lang w:val="en-US"/>
        </w:rPr>
      </w:pPr>
      <w:r w:rsidRPr="004F08DF">
        <w:rPr>
          <w:lang w:val="en-US"/>
        </w:rPr>
        <w:t>Simultaneously, w</w:t>
      </w:r>
      <w:r w:rsidR="00761AB8" w:rsidRPr="004F08DF">
        <w:rPr>
          <w:lang w:val="en-US"/>
        </w:rPr>
        <w:t xml:space="preserve">e are willing to confirm, that  this manuscript has been neither printed nor submitted for print in any </w:t>
      </w:r>
      <w:r w:rsidR="00C422A8">
        <w:rPr>
          <w:lang w:val="en-US"/>
        </w:rPr>
        <w:t xml:space="preserve">other journal and </w:t>
      </w:r>
      <w:r w:rsidR="00761AB8" w:rsidRPr="004F08DF">
        <w:rPr>
          <w:lang w:val="en-US"/>
        </w:rPr>
        <w:t>it has been approved by all co-authors as well as the authorities of our universities.</w:t>
      </w:r>
    </w:p>
    <w:p w:rsidR="00761AB8" w:rsidRPr="004F08DF" w:rsidRDefault="00761AB8" w:rsidP="008B5B82">
      <w:pPr>
        <w:jc w:val="both"/>
        <w:rPr>
          <w:lang w:val="en-US"/>
        </w:rPr>
      </w:pPr>
      <w:r w:rsidRPr="004F08DF">
        <w:rPr>
          <w:lang w:val="en-US"/>
        </w:rPr>
        <w:t xml:space="preserve">All authors consent to the automatic and free-of-charge copyright transfer to the </w:t>
      </w:r>
      <w:proofErr w:type="spellStart"/>
      <w:r w:rsidRPr="004F08DF">
        <w:rPr>
          <w:lang w:val="en-US"/>
        </w:rPr>
        <w:t>Acta</w:t>
      </w:r>
      <w:proofErr w:type="spellEnd"/>
      <w:r w:rsidRPr="004F08DF">
        <w:rPr>
          <w:lang w:val="en-US"/>
        </w:rPr>
        <w:t xml:space="preserve"> </w:t>
      </w:r>
      <w:proofErr w:type="spellStart"/>
      <w:r w:rsidRPr="004F08DF">
        <w:rPr>
          <w:lang w:val="en-US"/>
        </w:rPr>
        <w:t>Angiologica</w:t>
      </w:r>
      <w:proofErr w:type="spellEnd"/>
      <w:r w:rsidRPr="004F08DF">
        <w:rPr>
          <w:lang w:val="en-US"/>
        </w:rPr>
        <w:t xml:space="preserve"> if this manuscript is accepted for publication and we are both familiar with the Editorial Policy and Information for Authors and willing to obey them. We also declare that we had no sources of financial support.</w:t>
      </w:r>
    </w:p>
    <w:p w:rsidR="00761AB8" w:rsidRDefault="00761AB8" w:rsidP="00C422A8">
      <w:pPr>
        <w:jc w:val="right"/>
        <w:rPr>
          <w:lang w:val="en-US"/>
        </w:rPr>
      </w:pPr>
    </w:p>
    <w:p w:rsidR="00C422A8" w:rsidRDefault="00C422A8" w:rsidP="00C422A8">
      <w:pPr>
        <w:spacing w:after="0"/>
        <w:jc w:val="right"/>
        <w:rPr>
          <w:lang w:val="en-US"/>
        </w:rPr>
      </w:pPr>
      <w:r>
        <w:rPr>
          <w:lang w:val="en-US"/>
        </w:rPr>
        <w:t>Your sincerely</w:t>
      </w:r>
    </w:p>
    <w:p w:rsidR="00C422A8" w:rsidRPr="004F08DF" w:rsidRDefault="00C422A8" w:rsidP="00C422A8">
      <w:pPr>
        <w:spacing w:after="0"/>
        <w:jc w:val="right"/>
        <w:rPr>
          <w:lang w:val="en-US"/>
        </w:rPr>
      </w:pPr>
      <w:proofErr w:type="spellStart"/>
      <w:r>
        <w:rPr>
          <w:lang w:val="en-US"/>
        </w:rPr>
        <w:t>Maciej</w:t>
      </w:r>
      <w:proofErr w:type="spellEnd"/>
      <w:r>
        <w:rPr>
          <w:lang w:val="en-US"/>
        </w:rPr>
        <w:t xml:space="preserve"> </w:t>
      </w:r>
      <w:proofErr w:type="spellStart"/>
      <w:r>
        <w:rPr>
          <w:lang w:val="en-US"/>
        </w:rPr>
        <w:t>Kozioł</w:t>
      </w:r>
      <w:proofErr w:type="spellEnd"/>
    </w:p>
    <w:sectPr w:rsidR="00C422A8" w:rsidRPr="004F08DF" w:rsidSect="00BD084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compat/>
  <w:rsids>
    <w:rsidRoot w:val="00055555"/>
    <w:rsid w:val="00055555"/>
    <w:rsid w:val="00346439"/>
    <w:rsid w:val="004F08DF"/>
    <w:rsid w:val="00761AB8"/>
    <w:rsid w:val="008621FE"/>
    <w:rsid w:val="008B5B82"/>
    <w:rsid w:val="009B1936"/>
    <w:rsid w:val="00BD0843"/>
    <w:rsid w:val="00C36000"/>
    <w:rsid w:val="00C422A8"/>
    <w:rsid w:val="00C946AC"/>
    <w:rsid w:val="00CF5EB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D0843"/>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C422A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373</TotalTime>
  <Pages>1</Pages>
  <Words>309</Words>
  <Characters>1854</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mkozi</dc:creator>
  <cp:lastModifiedBy>pp.md</cp:lastModifiedBy>
  <cp:revision>2</cp:revision>
  <dcterms:created xsi:type="dcterms:W3CDTF">2018-06-28T13:32:00Z</dcterms:created>
  <dcterms:modified xsi:type="dcterms:W3CDTF">2018-06-28T21:01:00Z</dcterms:modified>
</cp:coreProperties>
</file>